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1013D" w14:textId="27C7B5A7" w:rsidR="007049A5" w:rsidRPr="003C59E3" w:rsidRDefault="007049A5" w:rsidP="007049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77D945CB" w14:textId="339098E4" w:rsidR="007049A5" w:rsidRPr="003C59E3" w:rsidRDefault="007049A5" w:rsidP="007049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5576545" w14:textId="77777777" w:rsidR="007049A5" w:rsidRPr="003C59E3" w:rsidRDefault="007049A5" w:rsidP="007049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9E3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64D4F0E4" w14:textId="77777777" w:rsidR="007049A5" w:rsidRDefault="007049A5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2A3916" w14:textId="77777777" w:rsidR="00CD097E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DCEE29" w14:textId="77777777" w:rsidR="00CD097E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A98DAF" w14:textId="77777777" w:rsidR="003C59E3" w:rsidRDefault="003C59E3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CD097E" w14:paraId="214EB956" w14:textId="77777777" w:rsidTr="00CD097E">
        <w:tc>
          <w:tcPr>
            <w:tcW w:w="5637" w:type="dxa"/>
          </w:tcPr>
          <w:p w14:paraId="37AD56E7" w14:textId="77777777" w:rsidR="00CD097E" w:rsidRPr="00C402BD" w:rsidRDefault="00CD097E" w:rsidP="00CD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14:paraId="0FEBBE14" w14:textId="77777777" w:rsidR="00CD097E" w:rsidRPr="00C402BD" w:rsidRDefault="00CD097E" w:rsidP="00CD0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Протокол  №</w:t>
            </w:r>
            <w:proofErr w:type="gramEnd"/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C402B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</w:t>
            </w: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E7B6CB" w14:textId="77777777" w:rsidR="00CD097E" w:rsidRDefault="00CD097E" w:rsidP="00CD09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2BD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3934" w:type="dxa"/>
          </w:tcPr>
          <w:p w14:paraId="6440B438" w14:textId="0F5903A9" w:rsidR="00CD097E" w:rsidRDefault="00CD097E" w:rsidP="00CD09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428EEC8" w14:textId="77777777" w:rsidR="003C59E3" w:rsidRDefault="003C59E3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5D66FF" w14:textId="77777777" w:rsidR="00CD097E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44ED2C" w14:textId="77777777" w:rsidR="00CD097E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4B9517" w14:textId="77777777" w:rsidR="00CD097E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A3609C" w14:textId="77777777" w:rsidR="00CD097E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BDFE91" w14:textId="77777777" w:rsidR="00CD097E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DBB581" w14:textId="77777777" w:rsidR="00CD097E" w:rsidRPr="003C59E3" w:rsidRDefault="00CD097E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CED704" w14:textId="77777777" w:rsidR="007049A5" w:rsidRDefault="007049A5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E1B78AC" w14:textId="77777777" w:rsidR="003C59E3" w:rsidRPr="003C59E3" w:rsidRDefault="007049A5" w:rsidP="003C59E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59E3">
        <w:rPr>
          <w:rFonts w:ascii="Times New Roman" w:hAnsi="Times New Roman" w:cs="Times New Roman"/>
          <w:b/>
          <w:sz w:val="44"/>
          <w:szCs w:val="44"/>
        </w:rPr>
        <w:t>Диагностическая работа</w:t>
      </w:r>
    </w:p>
    <w:p w14:paraId="7EF15A3A" w14:textId="44626F6A" w:rsidR="00352F78" w:rsidRDefault="007049A5" w:rsidP="003C59E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59E3">
        <w:rPr>
          <w:rFonts w:ascii="Times New Roman" w:hAnsi="Times New Roman" w:cs="Times New Roman"/>
          <w:b/>
          <w:sz w:val="44"/>
          <w:szCs w:val="44"/>
        </w:rPr>
        <w:t>по</w:t>
      </w:r>
      <w:r w:rsidR="00352F78">
        <w:rPr>
          <w:rFonts w:ascii="Times New Roman" w:hAnsi="Times New Roman" w:cs="Times New Roman"/>
          <w:b/>
          <w:sz w:val="44"/>
          <w:szCs w:val="44"/>
        </w:rPr>
        <w:t xml:space="preserve"> ПМ 01 «Техническое состояние систем, агрегатов и механизмов»</w:t>
      </w:r>
    </w:p>
    <w:p w14:paraId="0C1F4F58" w14:textId="77777777" w:rsidR="007049A5" w:rsidRDefault="007049A5" w:rsidP="003C59E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C59E3">
        <w:rPr>
          <w:rFonts w:ascii="Times New Roman" w:hAnsi="Times New Roman" w:cs="Times New Roman"/>
          <w:b/>
          <w:sz w:val="44"/>
          <w:szCs w:val="44"/>
        </w:rPr>
        <w:t>МДК 01.01. «Устройство автомобилей»</w:t>
      </w:r>
    </w:p>
    <w:p w14:paraId="2833A894" w14:textId="77777777" w:rsidR="003C59E3" w:rsidRDefault="003C59E3" w:rsidP="003C59E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0D705CA" w14:textId="77777777" w:rsidR="003C59E3" w:rsidRDefault="003C59E3" w:rsidP="003C59E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3405EFEC" w14:textId="77777777" w:rsidR="003C59E3" w:rsidRPr="003C59E3" w:rsidRDefault="003C59E3" w:rsidP="003C59E3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2D20CE5" w14:textId="77777777" w:rsidR="007049A5" w:rsidRPr="00352F78" w:rsidRDefault="007049A5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2F78">
        <w:rPr>
          <w:rFonts w:ascii="Times New Roman" w:hAnsi="Times New Roman" w:cs="Times New Roman"/>
          <w:b/>
          <w:sz w:val="28"/>
          <w:szCs w:val="28"/>
        </w:rPr>
        <w:t xml:space="preserve">для профессии </w:t>
      </w:r>
      <w:r w:rsidRPr="00352F78">
        <w:rPr>
          <w:rFonts w:ascii="Times New Roman" w:hAnsi="Times New Roman" w:cs="Times New Roman"/>
          <w:b/>
          <w:bCs/>
          <w:sz w:val="28"/>
          <w:szCs w:val="28"/>
        </w:rPr>
        <w:t xml:space="preserve">23.01.17 </w:t>
      </w:r>
      <w:r w:rsidR="00352F7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52F78">
        <w:rPr>
          <w:rFonts w:ascii="Times New Roman" w:hAnsi="Times New Roman" w:cs="Times New Roman"/>
          <w:b/>
          <w:bCs/>
          <w:sz w:val="28"/>
          <w:szCs w:val="28"/>
        </w:rPr>
        <w:t>Мастер по ремонту и обслуживанию автомобилей</w:t>
      </w:r>
      <w:r w:rsidR="00352F7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F459711" w14:textId="77777777" w:rsidR="003C59E3" w:rsidRPr="00352F78" w:rsidRDefault="003C59E3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C133E8" w14:textId="77777777" w:rsidR="00CD097E" w:rsidRDefault="00CD097E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5DF0FEC1" w14:textId="77777777" w:rsidR="00CD097E" w:rsidRDefault="00CD097E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016A2A27" w14:textId="77777777" w:rsidR="00CD097E" w:rsidRDefault="00CD097E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60DFCD31" w14:textId="77777777" w:rsidR="00CD097E" w:rsidRDefault="00CD097E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04CFC565" w14:textId="77777777" w:rsidR="00CD097E" w:rsidRDefault="00CD097E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31D4648C" w14:textId="77777777" w:rsidR="00CD097E" w:rsidRPr="003C59E3" w:rsidRDefault="00CD097E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14:paraId="3C2212D2" w14:textId="77777777" w:rsidR="003C59E3" w:rsidRDefault="003C59E3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238D277" w14:textId="77777777" w:rsidR="003C59E3" w:rsidRDefault="003C59E3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8EEE058" w14:textId="77777777" w:rsidR="003C59E3" w:rsidRDefault="003C59E3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F2163E4" w14:textId="77777777" w:rsidR="003C59E3" w:rsidRPr="007D091D" w:rsidRDefault="003C59E3" w:rsidP="007049A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Нальчик 2023г.</w:t>
      </w:r>
    </w:p>
    <w:p w14:paraId="1F01FD18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A573E56" w14:textId="77777777" w:rsidR="003C59E3" w:rsidRDefault="003C59E3" w:rsidP="007049A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  <w:sectPr w:rsidR="003C59E3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FFF410E" w14:textId="77777777" w:rsidR="007049A5" w:rsidRPr="007D091D" w:rsidRDefault="007049A5" w:rsidP="007049A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  <w:b/>
        </w:rPr>
        <w:lastRenderedPageBreak/>
        <w:t xml:space="preserve">Диагностическая работа по МДК 01.01. «Устройство автомобилей» разработана </w:t>
      </w:r>
      <w:r w:rsidRPr="007D091D">
        <w:rPr>
          <w:rFonts w:ascii="Times New Roman" w:hAnsi="Times New Roman" w:cs="Times New Roman"/>
        </w:rPr>
        <w:t xml:space="preserve">на основе рабочей программы </w:t>
      </w:r>
      <w:r w:rsidRPr="007D091D">
        <w:rPr>
          <w:rFonts w:ascii="Times New Roman" w:hAnsi="Times New Roman" w:cs="Times New Roman"/>
          <w:b/>
        </w:rPr>
        <w:t xml:space="preserve">ПМ.01 «Техническое состояние систем, агрегатов, деталей и механизмов автомобиля» </w:t>
      </w:r>
      <w:r w:rsidRPr="007D091D">
        <w:rPr>
          <w:rFonts w:ascii="Times New Roman" w:hAnsi="Times New Roman" w:cs="Times New Roman"/>
        </w:rPr>
        <w:t xml:space="preserve">в соответствии с требованиями Федерального государственного образовательного стандарта </w:t>
      </w:r>
      <w:r w:rsidRPr="007D091D">
        <w:rPr>
          <w:rFonts w:ascii="Times New Roman" w:hAnsi="Times New Roman" w:cs="Times New Roman"/>
          <w:b/>
          <w:bCs/>
        </w:rPr>
        <w:t>для профессии: 23.01.17 «Мастер по ремонту и обслуживанию автомобилей»</w:t>
      </w:r>
      <w:r w:rsidRPr="007D091D">
        <w:rPr>
          <w:rFonts w:ascii="Times New Roman" w:hAnsi="Times New Roman" w:cs="Times New Roman"/>
        </w:rPr>
        <w:t xml:space="preserve"> включает </w:t>
      </w:r>
      <w:r w:rsidR="00525235" w:rsidRPr="007D091D">
        <w:rPr>
          <w:rFonts w:ascii="Times New Roman" w:hAnsi="Times New Roman" w:cs="Times New Roman"/>
        </w:rPr>
        <w:t>три варианта тестовых заданий по 30 вопросов с эталонами ответов.</w:t>
      </w:r>
    </w:p>
    <w:p w14:paraId="2E6FB1CB" w14:textId="77777777" w:rsidR="007049A5" w:rsidRPr="007D091D" w:rsidRDefault="007049A5" w:rsidP="007049A5">
      <w:pPr>
        <w:pStyle w:val="a6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0E048E64" w14:textId="77777777" w:rsidR="007049A5" w:rsidRPr="007D091D" w:rsidRDefault="007049A5" w:rsidP="007049A5">
      <w:pPr>
        <w:spacing w:after="0"/>
        <w:rPr>
          <w:rFonts w:ascii="Times New Roman" w:eastAsiaTheme="minorEastAsia" w:hAnsi="Times New Roman" w:cs="Times New Roman"/>
          <w:b/>
          <w:lang w:eastAsia="ru-RU"/>
        </w:rPr>
      </w:pPr>
      <w:r w:rsidRPr="007D091D">
        <w:rPr>
          <w:rFonts w:ascii="Times New Roman" w:eastAsiaTheme="minorEastAsia" w:hAnsi="Times New Roman" w:cs="Times New Roman"/>
          <w:b/>
          <w:lang w:eastAsia="ru-RU"/>
        </w:rPr>
        <w:t xml:space="preserve">Критерии оценки выполнения тестовых заданий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8"/>
        <w:gridCol w:w="1842"/>
        <w:gridCol w:w="4718"/>
        <w:gridCol w:w="1383"/>
      </w:tblGrid>
      <w:tr w:rsidR="007049A5" w:rsidRPr="007D091D" w14:paraId="14D32F1D" w14:textId="77777777" w:rsidTr="003C59E3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5D68" w14:textId="77777777" w:rsidR="007049A5" w:rsidRPr="007D091D" w:rsidRDefault="007049A5" w:rsidP="003C59E3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D091D">
              <w:rPr>
                <w:rFonts w:eastAsiaTheme="minorEastAsia"/>
                <w:b/>
                <w:sz w:val="22"/>
                <w:szCs w:val="22"/>
              </w:rPr>
              <w:t>Вид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38C5" w14:textId="77777777" w:rsidR="007049A5" w:rsidRPr="007D091D" w:rsidRDefault="007049A5" w:rsidP="003C59E3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D091D">
              <w:rPr>
                <w:rFonts w:eastAsiaTheme="minorEastAsia"/>
                <w:b/>
                <w:sz w:val="22"/>
                <w:szCs w:val="22"/>
              </w:rPr>
              <w:t>Уровень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BD2D" w14:textId="77777777" w:rsidR="007049A5" w:rsidRPr="007D091D" w:rsidRDefault="007049A5" w:rsidP="003C59E3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D091D">
              <w:rPr>
                <w:rFonts w:eastAsiaTheme="minorEastAsia"/>
                <w:b/>
                <w:sz w:val="22"/>
                <w:szCs w:val="22"/>
              </w:rPr>
              <w:t>Критерии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387F" w14:textId="77777777" w:rsidR="007049A5" w:rsidRPr="007D091D" w:rsidRDefault="007049A5" w:rsidP="003C59E3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7D091D">
              <w:rPr>
                <w:rFonts w:eastAsiaTheme="minorEastAsia"/>
                <w:b/>
                <w:sz w:val="22"/>
                <w:szCs w:val="22"/>
              </w:rPr>
              <w:t>Оценка</w:t>
            </w:r>
          </w:p>
        </w:tc>
      </w:tr>
      <w:tr w:rsidR="007049A5" w:rsidRPr="007D091D" w14:paraId="237C5405" w14:textId="77777777" w:rsidTr="003C59E3"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3040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AA04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color w:val="333333"/>
                <w:sz w:val="22"/>
                <w:szCs w:val="22"/>
              </w:rPr>
              <w:t>Высокий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4014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Свыше85 - до100%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3D4C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5(отлично)</w:t>
            </w:r>
          </w:p>
        </w:tc>
      </w:tr>
      <w:tr w:rsidR="007049A5" w:rsidRPr="007D091D" w14:paraId="43EF6060" w14:textId="77777777" w:rsidTr="003C59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FB43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2310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color w:val="333333"/>
                <w:sz w:val="22"/>
                <w:szCs w:val="22"/>
              </w:rPr>
              <w:t>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020A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Свыше 70 - до 85: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22AF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4(хорошо)</w:t>
            </w:r>
          </w:p>
        </w:tc>
      </w:tr>
      <w:tr w:rsidR="007049A5" w:rsidRPr="007D091D" w14:paraId="28E89E6B" w14:textId="77777777" w:rsidTr="003C59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23AE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BE20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color w:val="333333"/>
                <w:sz w:val="22"/>
                <w:szCs w:val="22"/>
              </w:rPr>
              <w:t>Средний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AB64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Свыше 50 - до 70%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E608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3(</w:t>
            </w:r>
            <w:proofErr w:type="spellStart"/>
            <w:r w:rsidRPr="007D091D">
              <w:rPr>
                <w:rFonts w:eastAsiaTheme="minorEastAsia"/>
                <w:sz w:val="22"/>
                <w:szCs w:val="22"/>
              </w:rPr>
              <w:t>удовлет</w:t>
            </w:r>
            <w:proofErr w:type="spellEnd"/>
            <w:r w:rsidRPr="007D091D">
              <w:rPr>
                <w:rFonts w:eastAsiaTheme="minorEastAsia"/>
                <w:sz w:val="22"/>
                <w:szCs w:val="22"/>
              </w:rPr>
              <w:t>)</w:t>
            </w:r>
          </w:p>
        </w:tc>
      </w:tr>
      <w:tr w:rsidR="007049A5" w:rsidRPr="007D091D" w14:paraId="734BFDF8" w14:textId="77777777" w:rsidTr="003C59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3CB8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547A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color w:val="333333"/>
                <w:sz w:val="22"/>
                <w:szCs w:val="22"/>
              </w:rPr>
              <w:t>Начальный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D36A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Свыше 10  - до 50%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7688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2(</w:t>
            </w:r>
            <w:proofErr w:type="spellStart"/>
            <w:r w:rsidRPr="007D091D">
              <w:rPr>
                <w:rFonts w:eastAsiaTheme="minorEastAsia"/>
                <w:sz w:val="22"/>
                <w:szCs w:val="22"/>
              </w:rPr>
              <w:t>неудовл</w:t>
            </w:r>
            <w:proofErr w:type="spellEnd"/>
            <w:r w:rsidRPr="007D091D">
              <w:rPr>
                <w:rFonts w:eastAsiaTheme="minorEastAsia"/>
                <w:sz w:val="22"/>
                <w:szCs w:val="22"/>
              </w:rPr>
              <w:t>)</w:t>
            </w:r>
          </w:p>
        </w:tc>
      </w:tr>
      <w:tr w:rsidR="007049A5" w:rsidRPr="007D091D" w14:paraId="2FACB59D" w14:textId="77777777" w:rsidTr="003C59E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06A2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5DAD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color w:val="333333"/>
                <w:sz w:val="22"/>
                <w:szCs w:val="22"/>
              </w:rPr>
              <w:t>Недостаточный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941C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До 10%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BCFA" w14:textId="77777777" w:rsidR="007049A5" w:rsidRPr="007D091D" w:rsidRDefault="007049A5" w:rsidP="003C59E3">
            <w:pPr>
              <w:rPr>
                <w:rFonts w:eastAsiaTheme="minorEastAsia"/>
                <w:sz w:val="22"/>
                <w:szCs w:val="22"/>
              </w:rPr>
            </w:pPr>
            <w:r w:rsidRPr="007D091D">
              <w:rPr>
                <w:rFonts w:eastAsiaTheme="minorEastAsia"/>
                <w:sz w:val="22"/>
                <w:szCs w:val="22"/>
              </w:rPr>
              <w:t>0</w:t>
            </w:r>
          </w:p>
        </w:tc>
      </w:tr>
    </w:tbl>
    <w:p w14:paraId="0FC00601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4B31028" w14:textId="77777777" w:rsidR="007049A5" w:rsidRPr="007D091D" w:rsidRDefault="00525235" w:rsidP="00CD097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  <w:b/>
        </w:rPr>
        <w:t xml:space="preserve">Комплект материалов для </w:t>
      </w:r>
      <w:r w:rsidR="007D091D">
        <w:rPr>
          <w:rFonts w:ascii="Times New Roman" w:hAnsi="Times New Roman" w:cs="Times New Roman"/>
          <w:b/>
        </w:rPr>
        <w:t>д</w:t>
      </w:r>
      <w:r w:rsidRPr="007D091D">
        <w:rPr>
          <w:rFonts w:ascii="Times New Roman" w:hAnsi="Times New Roman" w:cs="Times New Roman"/>
          <w:b/>
        </w:rPr>
        <w:t>иагностической работы по МДК 01.01. «Устройство автомобилей»</w:t>
      </w:r>
    </w:p>
    <w:p w14:paraId="747FA66B" w14:textId="77777777" w:rsidR="007049A5" w:rsidRPr="007D091D" w:rsidRDefault="007049A5" w:rsidP="00525235">
      <w:pPr>
        <w:spacing w:before="24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Вариант 1</w:t>
      </w:r>
    </w:p>
    <w:p w14:paraId="6020598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1. Какие элементы конструкции принадлежат исключительно к механизму газораспределения?</w:t>
      </w:r>
    </w:p>
    <w:p w14:paraId="5418214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Поршни, поршневые пальцы, поршневое кольцо, шатун, подшипник, коленчатый вал</w:t>
      </w:r>
    </w:p>
    <w:p w14:paraId="3CC2982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Поршни, поршневые пальцы, поршневое кольцо, шатун, подшипник, распределительный вал</w:t>
      </w:r>
    </w:p>
    <w:p w14:paraId="10551DA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Клапан, зубчатый приводной ремень, поршневое кольцо, шатун, подшипник, распределительный вал</w:t>
      </w:r>
    </w:p>
    <w:p w14:paraId="2C5FCD6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Клапан, пружина клапана, седло клапана, зубчатый приводной ремень, толкатель, распределительный вал</w:t>
      </w:r>
    </w:p>
    <w:p w14:paraId="7257258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2. Какие параметры не влияют на значение рабочего объема цилиндров?</w:t>
      </w:r>
    </w:p>
    <w:p w14:paraId="1446BE3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 Длина шатуна.                </w:t>
      </w:r>
    </w:p>
    <w:p w14:paraId="78FB799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  Диаметр поршня.            </w:t>
      </w:r>
    </w:p>
    <w:p w14:paraId="6273EE7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  Объем   камеры   сгорания </w:t>
      </w:r>
    </w:p>
    <w:p w14:paraId="148F509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  Ход поршня</w:t>
      </w:r>
    </w:p>
    <w:p w14:paraId="5912E3F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3.При каком такте коленчатый вал получает энергию от поршня?</w:t>
      </w:r>
    </w:p>
    <w:p w14:paraId="44C0E016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1)впуск;                      </w:t>
      </w:r>
    </w:p>
    <w:p w14:paraId="366185E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2)сжатие;           </w:t>
      </w:r>
    </w:p>
    <w:p w14:paraId="565AEDEC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3)расширение (рабочий ход);                         </w:t>
      </w:r>
    </w:p>
    <w:p w14:paraId="79664C00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4)выпуск;</w:t>
      </w:r>
    </w:p>
    <w:p w14:paraId="647E90F6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4. Тепловые зазоры в клапанных механизмах уста</w:t>
      </w:r>
      <w:r w:rsidRPr="007D091D">
        <w:rPr>
          <w:rFonts w:ascii="Times New Roman" w:hAnsi="Times New Roman" w:cs="Times New Roman"/>
          <w:b/>
        </w:rPr>
        <w:softHyphen/>
        <w:t>навливают для того, чтобы исключить...</w:t>
      </w:r>
    </w:p>
    <w:p w14:paraId="668C1C0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 разрушение коромысел и штанг.    </w:t>
      </w:r>
    </w:p>
    <w:p w14:paraId="281C69F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  неплотное закрытие клапанов.</w:t>
      </w:r>
    </w:p>
    <w:p w14:paraId="651A541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  повышенный износ кулачков.         </w:t>
      </w:r>
    </w:p>
    <w:p w14:paraId="3E18E00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  все перечисленные последствия.</w:t>
      </w:r>
    </w:p>
    <w:p w14:paraId="5B56648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5. При слишком маленьком зазоре в клапанном приводе...</w:t>
      </w:r>
    </w:p>
    <w:p w14:paraId="1C5C351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клапан открывается слишком поздно и слишком рано закрывается.</w:t>
      </w:r>
    </w:p>
    <w:p w14:paraId="186C775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клапан открывается слишком рано и закрывается слишком поздно.</w:t>
      </w:r>
    </w:p>
    <w:p w14:paraId="142BE86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большее количество масла попадает в камеру сгорания.</w:t>
      </w:r>
    </w:p>
    <w:p w14:paraId="737E908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возрастает расход топлива.</w:t>
      </w:r>
    </w:p>
    <w:p w14:paraId="597C5DB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6. Какие функции выполняет термостат?</w:t>
      </w:r>
    </w:p>
    <w:p w14:paraId="1324364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Перекрывает доступ жидкости к радиатору при прогреве холодного двигателя после пуска.</w:t>
      </w:r>
    </w:p>
    <w:p w14:paraId="6F434B3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Подключает радиатор после прогрева охлаж</w:t>
      </w:r>
      <w:r w:rsidRPr="007D091D">
        <w:rPr>
          <w:rFonts w:ascii="Times New Roman" w:hAnsi="Times New Roman" w:cs="Times New Roman"/>
        </w:rPr>
        <w:softHyphen/>
        <w:t>дающей жидкости до определенной температуры.</w:t>
      </w:r>
    </w:p>
    <w:p w14:paraId="03A9356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Выполняет какую-либо одну из указанных функ</w:t>
      </w:r>
      <w:r w:rsidRPr="007D091D">
        <w:rPr>
          <w:rFonts w:ascii="Times New Roman" w:hAnsi="Times New Roman" w:cs="Times New Roman"/>
        </w:rPr>
        <w:softHyphen/>
        <w:t>ций в зависимости от модели двигателя.</w:t>
      </w:r>
    </w:p>
    <w:p w14:paraId="0D7281B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Выполняет обе указанные функции.</w:t>
      </w:r>
    </w:p>
    <w:p w14:paraId="7CE7266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7. Какие из перечисленных функций не выполняют смазочные системы?</w:t>
      </w:r>
    </w:p>
    <w:p w14:paraId="4AB8AD2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Уменьшение трения и интенсивности износа тру</w:t>
      </w:r>
      <w:r w:rsidRPr="007D091D">
        <w:rPr>
          <w:rFonts w:ascii="Times New Roman" w:hAnsi="Times New Roman" w:cs="Times New Roman"/>
        </w:rPr>
        <w:softHyphen/>
        <w:t>щихся поверхностей.</w:t>
      </w:r>
    </w:p>
    <w:p w14:paraId="29D7C7D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Вынос продуктов износа из зоны трения.</w:t>
      </w:r>
    </w:p>
    <w:p w14:paraId="561AB46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Снижение ударных нагрузок на детали цилиндропоршневой группы.</w:t>
      </w:r>
    </w:p>
    <w:p w14:paraId="59870AA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Частичный   отвод   тепла   от   трущихся   поверхно</w:t>
      </w:r>
      <w:r w:rsidRPr="007D091D">
        <w:rPr>
          <w:rFonts w:ascii="Times New Roman" w:hAnsi="Times New Roman" w:cs="Times New Roman"/>
        </w:rPr>
        <w:softHyphen/>
        <w:t>стей.</w:t>
      </w:r>
    </w:p>
    <w:p w14:paraId="2CB0E74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5) Обеспечение оптимального теплового режима ра</w:t>
      </w:r>
      <w:r w:rsidRPr="007D091D">
        <w:rPr>
          <w:rFonts w:ascii="Times New Roman" w:hAnsi="Times New Roman" w:cs="Times New Roman"/>
        </w:rPr>
        <w:softHyphen/>
        <w:t>боты двигателя.</w:t>
      </w:r>
    </w:p>
    <w:p w14:paraId="19A5B8F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6) Защита деталей от коррозии.</w:t>
      </w:r>
    </w:p>
    <w:p w14:paraId="05B555E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8. При какой температуре окружающего воздуха отключается масляный радиатор </w:t>
      </w:r>
      <w:proofErr w:type="gramStart"/>
      <w:r w:rsidRPr="007D091D">
        <w:rPr>
          <w:rFonts w:ascii="Times New Roman" w:hAnsi="Times New Roman" w:cs="Times New Roman"/>
          <w:b/>
        </w:rPr>
        <w:t>двигателя ?</w:t>
      </w:r>
      <w:proofErr w:type="gramEnd"/>
    </w:p>
    <w:p w14:paraId="18ACB8D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выше +5°С</w:t>
      </w:r>
    </w:p>
    <w:p w14:paraId="353CB02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ниже 0°С</w:t>
      </w:r>
    </w:p>
    <w:p w14:paraId="743DC48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ниже +20°С</w:t>
      </w:r>
    </w:p>
    <w:p w14:paraId="00A8F6B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должен быть постоянно включен</w:t>
      </w:r>
    </w:p>
    <w:p w14:paraId="6D0C85C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9. В каком ответе дано наиболее правильное опре</w:t>
      </w:r>
      <w:r w:rsidRPr="007D091D">
        <w:rPr>
          <w:rFonts w:ascii="Times New Roman" w:hAnsi="Times New Roman" w:cs="Times New Roman"/>
          <w:b/>
        </w:rPr>
        <w:softHyphen/>
        <w:t>деление горючей смеси?</w:t>
      </w:r>
    </w:p>
    <w:p w14:paraId="14759E0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Смесь бензина и воздуха, которая характери</w:t>
      </w:r>
      <w:r w:rsidRPr="007D091D">
        <w:rPr>
          <w:rFonts w:ascii="Times New Roman" w:hAnsi="Times New Roman" w:cs="Times New Roman"/>
        </w:rPr>
        <w:softHyphen/>
        <w:t>зуется определенным соотношением массы бензина и объема воздуха.</w:t>
      </w:r>
    </w:p>
    <w:p w14:paraId="7F3B68E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Смесь, состоящая из воздуха и капель бензина, равномерно распределенных по всему объему смеси.</w:t>
      </w:r>
    </w:p>
    <w:p w14:paraId="253425E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Смесь паров бензина и воздуха, имеющая про</w:t>
      </w:r>
      <w:r w:rsidRPr="007D091D">
        <w:rPr>
          <w:rFonts w:ascii="Times New Roman" w:hAnsi="Times New Roman" w:cs="Times New Roman"/>
        </w:rPr>
        <w:softHyphen/>
        <w:t>извольное  отношение  массы  бензина  и   массы  воздуха.</w:t>
      </w:r>
    </w:p>
    <w:p w14:paraId="5C9F13E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10. Турбокомпрессор дизельного двигателя предназначен для...</w:t>
      </w:r>
    </w:p>
    <w:p w14:paraId="5DCBE1A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распыления  дизельного топлива</w:t>
      </w:r>
    </w:p>
    <w:p w14:paraId="719CC83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сокращения образования двуокиси углерода в отработавших газах</w:t>
      </w:r>
    </w:p>
    <w:p w14:paraId="26B9CC2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сокращения образования окислов азота в отработавших газах</w:t>
      </w:r>
    </w:p>
    <w:p w14:paraId="40DAF79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повышения наполнения цилиндра воздухом</w:t>
      </w:r>
    </w:p>
    <w:p w14:paraId="2B5A72B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11.Какова частота вращения распределительного вала по сравнению с коленчатым  валом на четырехтактном двигателе?</w:t>
      </w:r>
    </w:p>
    <w:p w14:paraId="47EFBC2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вращается в 2 раза быстрее коленвала </w:t>
      </w:r>
    </w:p>
    <w:p w14:paraId="53123707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вращается с такой же скоростью как коленвал    </w:t>
      </w:r>
    </w:p>
    <w:p w14:paraId="7CD5E1F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вращается в 2 раза медленнее коленвала         </w:t>
      </w:r>
    </w:p>
    <w:p w14:paraId="344B3D3D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вращается независимо от коленвала.</w:t>
      </w:r>
    </w:p>
    <w:p w14:paraId="45792C1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12. Чем больше степень сжатия двигателя, тем его экономичность при прочих равных условиях...</w:t>
      </w:r>
    </w:p>
    <w:p w14:paraId="549D73E0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 выше          </w:t>
      </w:r>
    </w:p>
    <w:p w14:paraId="37734C71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  ниже   </w:t>
      </w:r>
    </w:p>
    <w:p w14:paraId="5D484C63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среднее     </w:t>
      </w:r>
    </w:p>
    <w:p w14:paraId="39A75AC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не имеет значения</w:t>
      </w:r>
    </w:p>
    <w:p w14:paraId="6452D5A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13. Какие из перечисленных деталей жестко крепятся к коленчатому валу?</w:t>
      </w:r>
    </w:p>
    <w:p w14:paraId="58DAE1B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Шатун.           </w:t>
      </w:r>
    </w:p>
    <w:p w14:paraId="60134F2D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 Маховик.        </w:t>
      </w:r>
    </w:p>
    <w:p w14:paraId="5FD155A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Поршень </w:t>
      </w:r>
    </w:p>
    <w:p w14:paraId="7CD0B00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Крышка  коренного подшипника</w:t>
      </w:r>
    </w:p>
    <w:p w14:paraId="6CFCEE4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14. В каких пределах лежат значения тепловых зазорах в газораспределительных механизмах изучаемых  двигателей?</w:t>
      </w:r>
    </w:p>
    <w:p w14:paraId="3E4D100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0,15 - 0,45 мм.                  </w:t>
      </w:r>
    </w:p>
    <w:p w14:paraId="2D6BA87E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 0.45 - 0,75 мм.                  </w:t>
      </w:r>
    </w:p>
    <w:p w14:paraId="162BB11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0,75—1,05 мм.</w:t>
      </w:r>
    </w:p>
    <w:p w14:paraId="25362FA7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1,05—1,35 мм.</w:t>
      </w:r>
    </w:p>
    <w:p w14:paraId="2ACEE127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15. В каком положении находятся впускной и выпускной клапан двигателя в момент перекрытия клапанов?</w:t>
      </w:r>
    </w:p>
    <w:p w14:paraId="5DA05395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Оба закрыты               </w:t>
      </w:r>
    </w:p>
    <w:p w14:paraId="6AB360BB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Впускной-закрыт, выпускной-открыт</w:t>
      </w:r>
    </w:p>
    <w:p w14:paraId="7E92CB75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Оба открыты               </w:t>
      </w:r>
    </w:p>
    <w:p w14:paraId="60944C6D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Впускной-открыт, выпускной-закрыт</w:t>
      </w:r>
    </w:p>
    <w:p w14:paraId="3444D46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16. На полностью прогретом д</w:t>
      </w:r>
      <w:r w:rsidR="00525235" w:rsidRPr="007D091D">
        <w:rPr>
          <w:rFonts w:ascii="Times New Roman" w:hAnsi="Times New Roman" w:cs="Times New Roman"/>
          <w:b/>
        </w:rPr>
        <w:t>вигателе температу</w:t>
      </w:r>
      <w:r w:rsidRPr="007D091D">
        <w:rPr>
          <w:rFonts w:ascii="Times New Roman" w:hAnsi="Times New Roman" w:cs="Times New Roman"/>
          <w:b/>
        </w:rPr>
        <w:t>ра охлаждающей жидкости должна поддерживаться в интервале...</w:t>
      </w:r>
    </w:p>
    <w:p w14:paraId="4F9649D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 10-90 °С.            </w:t>
      </w:r>
    </w:p>
    <w:p w14:paraId="539B9AB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  40—80</w:t>
      </w:r>
      <w:r w:rsidRPr="007D091D">
        <w:rPr>
          <w:rFonts w:ascii="Times New Roman" w:hAnsi="Times New Roman" w:cs="Times New Roman"/>
          <w:vertAlign w:val="superscript"/>
        </w:rPr>
        <w:t>С</w:t>
      </w:r>
      <w:r w:rsidRPr="007D091D">
        <w:rPr>
          <w:rFonts w:ascii="Times New Roman" w:hAnsi="Times New Roman" w:cs="Times New Roman"/>
        </w:rPr>
        <w:t xml:space="preserve">С.            </w:t>
      </w:r>
    </w:p>
    <w:p w14:paraId="138A4D1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  80—100 °С.       </w:t>
      </w:r>
    </w:p>
    <w:p w14:paraId="3BBD696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  120—140 °С.</w:t>
      </w:r>
    </w:p>
    <w:p w14:paraId="6C81E876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17. Какие виды систем вентиляции картера приме</w:t>
      </w:r>
      <w:r w:rsidRPr="007D091D">
        <w:rPr>
          <w:rFonts w:ascii="Times New Roman" w:hAnsi="Times New Roman" w:cs="Times New Roman"/>
          <w:b/>
        </w:rPr>
        <w:softHyphen/>
        <w:t>няются в смазочных системах изучаемых двигателей?</w:t>
      </w:r>
    </w:p>
    <w:p w14:paraId="4EBFF8B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Открытые и закрытые. </w:t>
      </w:r>
    </w:p>
    <w:p w14:paraId="35B57C71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Закрытые.   </w:t>
      </w:r>
    </w:p>
    <w:p w14:paraId="0E73CD7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принудительные   </w:t>
      </w:r>
    </w:p>
    <w:p w14:paraId="0B9E6D4F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все виды.</w:t>
      </w:r>
    </w:p>
    <w:p w14:paraId="57D414B6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18. Зависит ли частота вращения ротора центрифуги от давления масла на ее входе?</w:t>
      </w:r>
    </w:p>
    <w:p w14:paraId="7E2B7FF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не зависит</w:t>
      </w:r>
    </w:p>
    <w:p w14:paraId="65D98F4E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с увеличением давления масла частота вращения возрастает</w:t>
      </w:r>
    </w:p>
    <w:p w14:paraId="665B9C5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с уменьшением давления масла частота вращения возрастает</w:t>
      </w:r>
    </w:p>
    <w:p w14:paraId="6389C33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с увеличением давления масла частота вращения уменьшается</w:t>
      </w:r>
    </w:p>
    <w:p w14:paraId="371320B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19. Как называется смесь, которая заполняет цилиндр и затем  в  конце  такта  сжатия  воспламеняется?</w:t>
      </w:r>
    </w:p>
    <w:p w14:paraId="73DB29D4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Рабочая          </w:t>
      </w:r>
    </w:p>
    <w:p w14:paraId="39E094F0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Горючая           </w:t>
      </w:r>
    </w:p>
    <w:p w14:paraId="77BE9CD1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Нормальная           </w:t>
      </w:r>
    </w:p>
    <w:p w14:paraId="6692F1C3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Обогащенная </w:t>
      </w:r>
    </w:p>
    <w:p w14:paraId="2E51BF26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20. Какую функцию выполняет разгрузочный поясок на нагнетательном клапане насосной секции рядного топливного насоса высокого давления?</w:t>
      </w:r>
    </w:p>
    <w:p w14:paraId="111EF192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поддерживает надлежащее давление топлива во всасывающей линии топливного насоса высокого давления</w:t>
      </w:r>
    </w:p>
    <w:p w14:paraId="6B261C91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открывает при превышении допустимого давления впрыска соединительный канал между линией высокого давления и линией всасывания топливного насоса высокого давления</w:t>
      </w:r>
    </w:p>
    <w:p w14:paraId="3022DF29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увеличивает в конце подачи топлива объем в топливопроводе высокого давления</w:t>
      </w:r>
    </w:p>
    <w:p w14:paraId="44D804BB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следит за поддержанием постоянного давления в топливопроводе высокого давления</w:t>
      </w:r>
    </w:p>
    <w:p w14:paraId="2E3A55C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lang w:eastAsia="ru-RU"/>
        </w:rPr>
        <w:t>2</w:t>
      </w: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1. Какой тип трансмиссии устанавливают на современных отечественных автомобилях?</w:t>
      </w:r>
    </w:p>
    <w:p w14:paraId="0EFA411D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механический     </w:t>
      </w:r>
    </w:p>
    <w:p w14:paraId="31A0AC62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электрический       </w:t>
      </w:r>
    </w:p>
    <w:p w14:paraId="7C0203F0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гидравлический         </w:t>
      </w:r>
    </w:p>
    <w:p w14:paraId="745E144E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4) комбинированный   </w:t>
      </w:r>
    </w:p>
    <w:p w14:paraId="583DF9EF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22. Зависит ли конструкция трансмиссии автомобиля от колесной формулы?</w:t>
      </w:r>
    </w:p>
    <w:p w14:paraId="5CAA1A91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lang w:eastAsia="ru-RU"/>
        </w:rPr>
        <w:t xml:space="preserve">1) только у грузовых     </w:t>
      </w:r>
    </w:p>
    <w:p w14:paraId="04CA173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lang w:eastAsia="ru-RU"/>
        </w:rPr>
        <w:t xml:space="preserve">2) только у легковых     </w:t>
      </w:r>
    </w:p>
    <w:p w14:paraId="57E9CAC9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lang w:eastAsia="ru-RU"/>
        </w:rPr>
        <w:t xml:space="preserve">3) не зависит                   </w:t>
      </w:r>
    </w:p>
    <w:p w14:paraId="3F155C22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lang w:eastAsia="ru-RU"/>
        </w:rPr>
        <w:t>4)зависит у всех автомобилей</w:t>
      </w: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  </w:t>
      </w:r>
    </w:p>
    <w:p w14:paraId="317C596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23. В каком ответе перечислены только ведущие части сцепления? </w:t>
      </w:r>
    </w:p>
    <w:p w14:paraId="0A7E57C1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нажимной диск, кожух сцепления, направляющие пальцы                   </w:t>
      </w:r>
    </w:p>
    <w:p w14:paraId="2BF93558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нажимной диск, ведомый диск, фрикционные накладки            </w:t>
      </w:r>
    </w:p>
    <w:p w14:paraId="12804D9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нажимной диск, промежуточный диск, ведомый диск   </w:t>
      </w:r>
    </w:p>
    <w:p w14:paraId="5F2D1416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нажимной диск, кожух сцепления, ведомый диск</w:t>
      </w:r>
    </w:p>
    <w:p w14:paraId="5F686A5B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24.Какой механизм (агрегат) изменяет крутящий момент по величине и направлению? </w:t>
      </w:r>
    </w:p>
    <w:p w14:paraId="43C5012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раздаточная коробка             </w:t>
      </w:r>
    </w:p>
    <w:p w14:paraId="77C9CB58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коробка отбора мощности             </w:t>
      </w:r>
    </w:p>
    <w:p w14:paraId="138AE62F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делитель                                 </w:t>
      </w:r>
    </w:p>
    <w:p w14:paraId="52AD4C40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4)коробка передач   </w:t>
      </w:r>
    </w:p>
    <w:p w14:paraId="5D530F69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25.На каких автомобилях устанавливают двойные главные передачи?</w:t>
      </w:r>
    </w:p>
    <w:p w14:paraId="56831904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на грузовых автомобилях большой грузоподъемности и автобусов большой пассажира вместимости               </w:t>
      </w:r>
    </w:p>
    <w:p w14:paraId="7E63A18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на легковых автомобилях и грузовых небольшой грузоподъемности             </w:t>
      </w:r>
    </w:p>
    <w:p w14:paraId="4F392B56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3) на легковых и спортивных автомобилях</w:t>
      </w:r>
    </w:p>
    <w:p w14:paraId="5F4053FD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на все типы автомобилей</w:t>
      </w:r>
    </w:p>
    <w:p w14:paraId="41E2F14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26. Как подразделяют главные передачи в зависимости от числа пар шестерен?</w:t>
      </w:r>
    </w:p>
    <w:p w14:paraId="3A4EAE2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гипоидные и двойные               </w:t>
      </w:r>
    </w:p>
    <w:p w14:paraId="777C9A1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одинарные и конические              </w:t>
      </w:r>
    </w:p>
    <w:p w14:paraId="023112FF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одинарные и двойные               </w:t>
      </w:r>
    </w:p>
    <w:p w14:paraId="2FB266A0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гипоидный и одинарные</w:t>
      </w:r>
    </w:p>
    <w:p w14:paraId="6A17E57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27. На легковых автомобилях рама может </w:t>
      </w:r>
      <w:proofErr w:type="spellStart"/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отсуствовать</w:t>
      </w:r>
      <w:proofErr w:type="spellEnd"/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. Какая часть  автомобиля в таком случае выполняет функцию рамы?</w:t>
      </w:r>
    </w:p>
    <w:p w14:paraId="31CBC354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лонжероны     </w:t>
      </w:r>
    </w:p>
    <w:p w14:paraId="71113BF6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траверсы       </w:t>
      </w:r>
    </w:p>
    <w:p w14:paraId="3D365363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кузов    </w:t>
      </w:r>
    </w:p>
    <w:p w14:paraId="6829E317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кабина</w:t>
      </w:r>
    </w:p>
    <w:p w14:paraId="29F9D94D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28. За счет какого явления происходит гашение вертикальных колебаний в рессорной подвеске? </w:t>
      </w:r>
    </w:p>
    <w:p w14:paraId="711220AF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упругости листов   </w:t>
      </w:r>
    </w:p>
    <w:p w14:paraId="5F7CBEE0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трения между листами   </w:t>
      </w:r>
    </w:p>
    <w:p w14:paraId="4FB38764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деформации листов   </w:t>
      </w:r>
    </w:p>
    <w:p w14:paraId="355DF65F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эластичности листов</w:t>
      </w:r>
    </w:p>
    <w:p w14:paraId="70C17BB1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29. Что означает в маркировке шины буква </w:t>
      </w:r>
      <w:r w:rsidRPr="007D091D">
        <w:rPr>
          <w:rFonts w:ascii="Times New Roman" w:eastAsia="Times New Roman" w:hAnsi="Times New Roman" w:cs="Times New Roman"/>
          <w:b/>
          <w:bCs/>
          <w:lang w:val="en-US" w:eastAsia="ru-RU"/>
        </w:rPr>
        <w:t>R</w:t>
      </w: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?</w:t>
      </w:r>
    </w:p>
    <w:p w14:paraId="49B325B1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шина с радиальным расположением корда                  </w:t>
      </w:r>
    </w:p>
    <w:p w14:paraId="78B9E2D2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шина с диагональным расположением корда                     </w:t>
      </w:r>
    </w:p>
    <w:p w14:paraId="0E3F853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шина высокого давления      </w:t>
      </w:r>
    </w:p>
    <w:p w14:paraId="35E6F47D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радиус покрышки</w:t>
      </w:r>
    </w:p>
    <w:p w14:paraId="783E20E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>30. Чем достигается поворот передних управляемых колес автомобиля без проскальзывания и повышенного износа шин?</w:t>
      </w:r>
    </w:p>
    <w:p w14:paraId="0280E7F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одновременным поворотом колес на разные углы </w:t>
      </w:r>
    </w:p>
    <w:p w14:paraId="264F51B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одновременным поворотом колес на одинаковые углы </w:t>
      </w:r>
    </w:p>
    <w:p w14:paraId="4BFF67D3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3) установкой колес со схождением и развалом </w:t>
      </w:r>
    </w:p>
    <w:p w14:paraId="203EE1E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4) все варианты правильные </w:t>
      </w:r>
    </w:p>
    <w:p w14:paraId="276DCD2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3A64811A" w14:textId="77777777" w:rsidR="007049A5" w:rsidRPr="007D091D" w:rsidRDefault="007049A5" w:rsidP="007049A5">
      <w:pPr>
        <w:spacing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Варрант 2</w:t>
      </w:r>
    </w:p>
    <w:p w14:paraId="3CB988CE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>1. Кая часть тормозной системы препятствует вращению колес?</w:t>
      </w:r>
    </w:p>
    <w:p w14:paraId="34C20FD1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тормозной привод                            </w:t>
      </w:r>
    </w:p>
    <w:p w14:paraId="13E59B9F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тормозной рычаг                     </w:t>
      </w:r>
    </w:p>
    <w:p w14:paraId="6A8FDC4E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>3) тормозной механизм</w:t>
      </w:r>
    </w:p>
    <w:p w14:paraId="2C03895C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4) тормозная система       </w:t>
      </w:r>
    </w:p>
    <w:p w14:paraId="1EB94CEA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>2.Какой механизм увеличивает прикладываемое к рулевому колесу усилие водителя?</w:t>
      </w:r>
    </w:p>
    <w:p w14:paraId="45C87337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рулевой привод                                         </w:t>
      </w:r>
    </w:p>
    <w:p w14:paraId="35F8E663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рулевая трапеция                            </w:t>
      </w:r>
    </w:p>
    <w:p w14:paraId="28AB42E7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3) рулевой механизм                                     </w:t>
      </w:r>
    </w:p>
    <w:p w14:paraId="4D3250B7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4) рулевая рейка         </w:t>
      </w:r>
    </w:p>
    <w:p w14:paraId="1E4F4A2F" w14:textId="77777777" w:rsidR="007049A5" w:rsidRPr="007D091D" w:rsidRDefault="007049A5" w:rsidP="007049A5">
      <w:pPr>
        <w:tabs>
          <w:tab w:val="left" w:pos="240"/>
          <w:tab w:val="center" w:pos="5018"/>
        </w:tabs>
        <w:spacing w:after="3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>3. Какая тормозная система используется для удержания остановленного автомобиля на месте?</w:t>
      </w:r>
    </w:p>
    <w:p w14:paraId="62DDAE69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рабочая                                                            </w:t>
      </w:r>
    </w:p>
    <w:p w14:paraId="6D78DAF7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запасная                 </w:t>
      </w:r>
    </w:p>
    <w:p w14:paraId="50753A5A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3) вспомогательная                                             </w:t>
      </w:r>
    </w:p>
    <w:p w14:paraId="3C4C7C04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4) стояночная              </w:t>
      </w:r>
    </w:p>
    <w:p w14:paraId="5D3E7FD1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>4. Какая часть генератора неподвижна?</w:t>
      </w:r>
    </w:p>
    <w:p w14:paraId="41BA5103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статор                                                                    </w:t>
      </w:r>
    </w:p>
    <w:p w14:paraId="23C2C2FF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ротор           </w:t>
      </w:r>
    </w:p>
    <w:p w14:paraId="01BF817D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3) обмотка возбуждения                                          </w:t>
      </w:r>
    </w:p>
    <w:p w14:paraId="2AD74B83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  <w:bCs/>
          <w:color w:val="000000"/>
        </w:rPr>
        <w:t>4) полюсные наконечники</w:t>
      </w:r>
      <w:r w:rsidRPr="007D091D">
        <w:rPr>
          <w:rFonts w:ascii="Times New Roman" w:hAnsi="Times New Roman" w:cs="Times New Roman"/>
          <w:bCs/>
          <w:color w:val="FF0000"/>
        </w:rPr>
        <w:t xml:space="preserve">    </w:t>
      </w:r>
    </w:p>
    <w:p w14:paraId="2078B5CA" w14:textId="77777777" w:rsidR="007049A5" w:rsidRPr="007D091D" w:rsidRDefault="007049A5" w:rsidP="007049A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5. </w:t>
      </w:r>
      <w:r w:rsidRPr="007D091D">
        <w:rPr>
          <w:rFonts w:ascii="Times New Roman" w:hAnsi="Times New Roman" w:cs="Times New Roman"/>
          <w:b/>
          <w:color w:val="000000"/>
        </w:rPr>
        <w:t>Укажите прибор системы зажигания, предназначенный для изменения угла опережения зажигания в зависимости от частоты вращения коленчатого вала;</w:t>
      </w:r>
      <w:r w:rsidRPr="007D091D">
        <w:rPr>
          <w:rFonts w:ascii="Times New Roman" w:hAnsi="Times New Roman" w:cs="Times New Roman"/>
          <w:color w:val="000000"/>
        </w:rPr>
        <w:br/>
        <w:t xml:space="preserve">1) вакуумный регулятор; </w:t>
      </w:r>
      <w:r w:rsidRPr="007D091D">
        <w:rPr>
          <w:rFonts w:ascii="Times New Roman" w:hAnsi="Times New Roman" w:cs="Times New Roman"/>
          <w:color w:val="000000"/>
        </w:rPr>
        <w:br/>
        <w:t xml:space="preserve">2) центробежный регулятор; </w:t>
      </w:r>
      <w:r w:rsidRPr="007D091D">
        <w:rPr>
          <w:rFonts w:ascii="Times New Roman" w:hAnsi="Times New Roman" w:cs="Times New Roman"/>
          <w:color w:val="000000"/>
        </w:rPr>
        <w:br/>
        <w:t xml:space="preserve">3) октан-корректор; </w:t>
      </w:r>
      <w:r w:rsidRPr="007D091D">
        <w:rPr>
          <w:rFonts w:ascii="Times New Roman" w:hAnsi="Times New Roman" w:cs="Times New Roman"/>
          <w:color w:val="000000"/>
        </w:rPr>
        <w:br/>
        <w:t>4) все варианты верны;</w:t>
      </w:r>
    </w:p>
    <w:p w14:paraId="51E2BEA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6. Какой   показатель положен в основу классификации автомобилей? </w:t>
      </w:r>
    </w:p>
    <w:p w14:paraId="02B8F65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Габаритные размеры.                   </w:t>
      </w:r>
    </w:p>
    <w:p w14:paraId="0CCE5F9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Рабочий объем двигателя            </w:t>
      </w:r>
    </w:p>
    <w:p w14:paraId="6436C9E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Вместимость.</w:t>
      </w:r>
    </w:p>
    <w:p w14:paraId="24EB7DE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Максимальная скорость</w:t>
      </w:r>
    </w:p>
    <w:p w14:paraId="794A6BF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7. По какой фор</w:t>
      </w:r>
      <w:r w:rsidRPr="007D091D">
        <w:rPr>
          <w:rFonts w:ascii="Times New Roman" w:hAnsi="Times New Roman" w:cs="Times New Roman"/>
          <w:b/>
        </w:rPr>
        <w:softHyphen/>
        <w:t>муле определяют степень сжатия?</w:t>
      </w:r>
    </w:p>
    <w:p w14:paraId="371D13DD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ε = </w:t>
      </w:r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a</w:t>
      </w:r>
      <w:r w:rsidRPr="007D091D">
        <w:rPr>
          <w:rFonts w:ascii="Times New Roman" w:hAnsi="Times New Roman" w:cs="Times New Roman"/>
        </w:rPr>
        <w:t>/</w:t>
      </w:r>
      <w:proofErr w:type="spellStart"/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c</w:t>
      </w:r>
      <w:proofErr w:type="spellEnd"/>
      <w:r w:rsidRPr="007D091D">
        <w:rPr>
          <w:rFonts w:ascii="Times New Roman" w:hAnsi="Times New Roman" w:cs="Times New Roman"/>
        </w:rPr>
        <w:t xml:space="preserve">  </w:t>
      </w:r>
    </w:p>
    <w:p w14:paraId="718FC80B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ε = </w:t>
      </w:r>
      <w:proofErr w:type="spellStart"/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h</w:t>
      </w:r>
      <w:proofErr w:type="spellEnd"/>
      <w:r w:rsidRPr="007D091D">
        <w:rPr>
          <w:rFonts w:ascii="Times New Roman" w:hAnsi="Times New Roman" w:cs="Times New Roman"/>
        </w:rPr>
        <w:t>/</w:t>
      </w:r>
      <w:proofErr w:type="spellStart"/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c</w:t>
      </w:r>
      <w:proofErr w:type="spellEnd"/>
      <w:r w:rsidRPr="007D091D">
        <w:rPr>
          <w:rFonts w:ascii="Times New Roman" w:hAnsi="Times New Roman" w:cs="Times New Roman"/>
          <w:vertAlign w:val="subscript"/>
        </w:rPr>
        <w:t xml:space="preserve"> </w:t>
      </w:r>
      <w:r w:rsidRPr="007D091D">
        <w:rPr>
          <w:rFonts w:ascii="Times New Roman" w:hAnsi="Times New Roman" w:cs="Times New Roman"/>
        </w:rPr>
        <w:t xml:space="preserve"> </w:t>
      </w:r>
    </w:p>
    <w:p w14:paraId="33FA4821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ε = </w:t>
      </w:r>
      <w:proofErr w:type="spellStart"/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c</w:t>
      </w:r>
      <w:proofErr w:type="spellEnd"/>
      <w:r w:rsidRPr="007D091D">
        <w:rPr>
          <w:rFonts w:ascii="Times New Roman" w:hAnsi="Times New Roman" w:cs="Times New Roman"/>
        </w:rPr>
        <w:t>/</w:t>
      </w:r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a</w:t>
      </w:r>
      <w:r w:rsidRPr="007D091D">
        <w:rPr>
          <w:rFonts w:ascii="Times New Roman" w:hAnsi="Times New Roman" w:cs="Times New Roman"/>
        </w:rPr>
        <w:t xml:space="preserve">   </w:t>
      </w:r>
    </w:p>
    <w:p w14:paraId="23ADF6D4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ε = </w:t>
      </w:r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a</w:t>
      </w:r>
      <w:r w:rsidRPr="007D091D">
        <w:rPr>
          <w:rFonts w:ascii="Times New Roman" w:hAnsi="Times New Roman" w:cs="Times New Roman"/>
        </w:rPr>
        <w:t>/</w:t>
      </w:r>
      <w:proofErr w:type="spellStart"/>
      <w:r w:rsidRPr="007D091D">
        <w:rPr>
          <w:rFonts w:ascii="Times New Roman" w:hAnsi="Times New Roman" w:cs="Times New Roman"/>
          <w:lang w:val="en-US"/>
        </w:rPr>
        <w:t>V</w:t>
      </w:r>
      <w:r w:rsidRPr="007D091D">
        <w:rPr>
          <w:rFonts w:ascii="Times New Roman" w:hAnsi="Times New Roman" w:cs="Times New Roman"/>
          <w:vertAlign w:val="subscript"/>
          <w:lang w:val="en-US"/>
        </w:rPr>
        <w:t>h</w:t>
      </w:r>
      <w:proofErr w:type="spellEnd"/>
    </w:p>
    <w:p w14:paraId="63E2D883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8.Что называют зеркалом цилиндра?</w:t>
      </w:r>
    </w:p>
    <w:p w14:paraId="10990DF5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установочные пояски гильзы                   </w:t>
      </w:r>
    </w:p>
    <w:p w14:paraId="5AB926D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внутреннюю поверхность гильзы цилиндров         </w:t>
      </w:r>
    </w:p>
    <w:p w14:paraId="0C14518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наружную поверхность гильзы цилиндров.         </w:t>
      </w:r>
    </w:p>
    <w:p w14:paraId="0288D48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специальное устройство на торце гильзы</w:t>
      </w:r>
    </w:p>
    <w:p w14:paraId="564E1E2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9 Тепловые зазоры в приводе клапанов проверяют и регулируют при...</w:t>
      </w:r>
    </w:p>
    <w:p w14:paraId="0DE69EB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закрытых клапанах.      </w:t>
      </w:r>
    </w:p>
    <w:p w14:paraId="6363FBA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2)открытых клапанах.</w:t>
      </w:r>
    </w:p>
    <w:p w14:paraId="0DBAAE8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открытых или закрытых клапанах в зависимости от модели двигателя.</w:t>
      </w:r>
    </w:p>
    <w:p w14:paraId="4DC56D7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10. Чем измеряется зазор в клапанном приводе?</w:t>
      </w:r>
    </w:p>
    <w:p w14:paraId="2A056FEF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Щупом    </w:t>
      </w:r>
    </w:p>
    <w:p w14:paraId="2DA3E769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Штангенциркулем    </w:t>
      </w:r>
    </w:p>
    <w:p w14:paraId="03F17AD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Микрометром    </w:t>
      </w:r>
    </w:p>
    <w:p w14:paraId="62025FD2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Индикатором</w:t>
      </w:r>
    </w:p>
    <w:p w14:paraId="1022F3B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11. Если температура охлаждающей жидкости в си</w:t>
      </w:r>
      <w:r w:rsidRPr="007D091D">
        <w:rPr>
          <w:rFonts w:ascii="Times New Roman" w:hAnsi="Times New Roman" w:cs="Times New Roman"/>
          <w:b/>
        </w:rPr>
        <w:softHyphen/>
        <w:t>стеме охлаждения двигателя ниже 70 °С, то жидкость цир</w:t>
      </w:r>
      <w:r w:rsidRPr="007D091D">
        <w:rPr>
          <w:rFonts w:ascii="Times New Roman" w:hAnsi="Times New Roman" w:cs="Times New Roman"/>
          <w:b/>
        </w:rPr>
        <w:softHyphen/>
        <w:t>кулирует...</w:t>
      </w:r>
    </w:p>
    <w:p w14:paraId="27EBEFE6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по малому кругу.</w:t>
      </w:r>
    </w:p>
    <w:p w14:paraId="215F042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по большому кругу.</w:t>
      </w:r>
    </w:p>
    <w:p w14:paraId="552FFFF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по малому или большому кругу в зависимости от модели двигателя.</w:t>
      </w:r>
    </w:p>
    <w:p w14:paraId="2D7BD43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по среднему кругу</w:t>
      </w:r>
    </w:p>
    <w:p w14:paraId="0288226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12. Какие детали и поверхности деталей смазываются под давлением?</w:t>
      </w:r>
    </w:p>
    <w:p w14:paraId="3B9BE77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Шейки коленчатого вала.                              </w:t>
      </w:r>
    </w:p>
    <w:p w14:paraId="670C70B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Распределительные шестерни.</w:t>
      </w:r>
    </w:p>
    <w:p w14:paraId="634DFAB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Втулки коромысел.                                         </w:t>
      </w:r>
    </w:p>
    <w:p w14:paraId="4197580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Гильзы.</w:t>
      </w:r>
    </w:p>
    <w:p w14:paraId="6619DF4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5) Опорные шейки распределительного вала. </w:t>
      </w:r>
    </w:p>
    <w:p w14:paraId="0998CBD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6) Толкатели.</w:t>
      </w:r>
    </w:p>
    <w:p w14:paraId="45CFDCE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7) Верхние наконечники штанг.                        </w:t>
      </w:r>
    </w:p>
    <w:p w14:paraId="525A6AC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8) Кулачки распределительного вала.</w:t>
      </w:r>
    </w:p>
    <w:p w14:paraId="71C00EFD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13. Какая из указанных неисправностей вызывает увеличение давления масла в смазочной системе?</w:t>
      </w:r>
    </w:p>
    <w:p w14:paraId="700BFBE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малая вязкость масла</w:t>
      </w:r>
    </w:p>
    <w:p w14:paraId="16CC3187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заедание редукционного клапана в закрытом положении</w:t>
      </w:r>
    </w:p>
    <w:p w14:paraId="3294C2B7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повышенный износ шестерен масляного насоса</w:t>
      </w:r>
    </w:p>
    <w:p w14:paraId="0FFEA294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заедание редукционного клапана в открытом положении</w:t>
      </w:r>
    </w:p>
    <w:p w14:paraId="36AFAEC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14. В двигателях с внешним смесеобразованием горючая смесь готовится...</w:t>
      </w:r>
    </w:p>
    <w:p w14:paraId="0CD1E0A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в цилиндре двигателя.               </w:t>
      </w:r>
    </w:p>
    <w:p w14:paraId="6AA4ACB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в карбюраторе.</w:t>
      </w:r>
    </w:p>
    <w:p w14:paraId="4A82522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в цилиндре двигателя или карбюраторе в зависимости от особенностей двигателя.</w:t>
      </w:r>
    </w:p>
    <w:p w14:paraId="0496771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 инжекторе</w:t>
      </w:r>
    </w:p>
    <w:p w14:paraId="1B6272F0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15. Регулируется ли и каким образом давление впрыскивания топлива форсункой дизеля ЯМЗ?</w:t>
      </w:r>
    </w:p>
    <w:p w14:paraId="2AE017A9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не регулируется</w:t>
      </w:r>
    </w:p>
    <w:p w14:paraId="71F88A41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регулируется прокладками, устанавливаемыми между пружиной и корпусом форсунки</w:t>
      </w:r>
    </w:p>
    <w:p w14:paraId="66DCD3F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регулируется винтом, ввернутым в стакан пружины</w:t>
      </w:r>
    </w:p>
    <w:p w14:paraId="40BCFB1B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регулируется поворотом соединительной гайки</w:t>
      </w:r>
    </w:p>
    <w:p w14:paraId="2CFA1A1E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16. На какие типы, двигатели делятся  по способу смесеобразования?</w:t>
      </w:r>
    </w:p>
    <w:p w14:paraId="11C8CC8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Двигатели, работающие на жидком и твердом топливе;</w:t>
      </w:r>
    </w:p>
    <w:p w14:paraId="5F5B833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двигатели внутреннего и внешнего смесеобразования;</w:t>
      </w:r>
    </w:p>
    <w:p w14:paraId="54C631A5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на 4-х тактные и 2-х тактные двигатели.</w:t>
      </w:r>
    </w:p>
    <w:p w14:paraId="526B5E2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на дизельные и бензиновые</w:t>
      </w:r>
    </w:p>
    <w:p w14:paraId="7C080ED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17. На какой угол поворачивается коленчатый вал за один такт в 4-х цилиндровом двигателе?</w:t>
      </w:r>
    </w:p>
    <w:p w14:paraId="5C2EB7BB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 На 90°               </w:t>
      </w:r>
    </w:p>
    <w:p w14:paraId="074B6890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  На  180°        </w:t>
      </w:r>
    </w:p>
    <w:p w14:paraId="72F717CE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    На 270</w:t>
      </w:r>
      <w:r w:rsidRPr="007D091D">
        <w:rPr>
          <w:rFonts w:ascii="Times New Roman" w:hAnsi="Times New Roman" w:cs="Times New Roman"/>
          <w:vertAlign w:val="superscript"/>
        </w:rPr>
        <w:t>0</w:t>
      </w:r>
      <w:r w:rsidRPr="007D091D">
        <w:rPr>
          <w:rFonts w:ascii="Times New Roman" w:hAnsi="Times New Roman" w:cs="Times New Roman"/>
        </w:rPr>
        <w:t xml:space="preserve">        </w:t>
      </w:r>
    </w:p>
    <w:p w14:paraId="0C591C3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  На 360°.</w:t>
      </w:r>
    </w:p>
    <w:p w14:paraId="519C56D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18. Какие кольца установлены ближе к верхней части поршня (днищу)?</w:t>
      </w:r>
    </w:p>
    <w:p w14:paraId="75BCC01C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Компрессионные           </w:t>
      </w:r>
    </w:p>
    <w:p w14:paraId="6522E6FC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Маслосъёмные   </w:t>
      </w:r>
    </w:p>
    <w:p w14:paraId="07043248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Уплотнительные  </w:t>
      </w:r>
    </w:p>
    <w:p w14:paraId="4709BABD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Декомпрессионные</w:t>
      </w:r>
    </w:p>
    <w:p w14:paraId="5B4DC28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19. Какое преимущество имеет верхний распределительный вал?</w:t>
      </w:r>
    </w:p>
    <w:p w14:paraId="512D3F3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При работе механизма возникает меньший уровень шума</w:t>
      </w:r>
    </w:p>
    <w:p w14:paraId="4FDDF57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Позволяет обеспечить более высокие частоты вращения, так как меньше движущихся частей и соответственно меньше их масса</w:t>
      </w:r>
    </w:p>
    <w:p w14:paraId="111EDF0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Отсутствует необходимость регулировки привода</w:t>
      </w:r>
    </w:p>
    <w:p w14:paraId="685FC31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Механизм получается более компактным</w:t>
      </w:r>
    </w:p>
    <w:p w14:paraId="3CCD6E7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20. При каких тактах имеет место перекрытие клапанов?</w:t>
      </w:r>
    </w:p>
    <w:p w14:paraId="30132B16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Сжатие и рабочий ход    </w:t>
      </w:r>
    </w:p>
    <w:p w14:paraId="6A68C7C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Рабочий ход и выпуск</w:t>
      </w:r>
    </w:p>
    <w:p w14:paraId="50C40C0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Впуск и выпуск               </w:t>
      </w:r>
    </w:p>
    <w:p w14:paraId="0C0D7AD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Выпуск и сжатие</w:t>
      </w:r>
    </w:p>
    <w:p w14:paraId="7C2EB3A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51. В каком направлении движется охлаждающая жидкость внутри трубок радиатора двигателя?</w:t>
      </w:r>
    </w:p>
    <w:p w14:paraId="26AF82F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сверху вниз                                  </w:t>
      </w:r>
    </w:p>
    <w:p w14:paraId="3640CBB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снизу вверх</w:t>
      </w:r>
    </w:p>
    <w:p w14:paraId="6ED356C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в обоих направлениях                </w:t>
      </w:r>
    </w:p>
    <w:p w14:paraId="3CB639A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циркуляции нет</w:t>
      </w:r>
    </w:p>
    <w:p w14:paraId="35CEE8F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22. Оседание тяжелых частиц, загрязняющих масло, при работе центробежного фильтра происходит за счет действия...</w:t>
      </w:r>
    </w:p>
    <w:p w14:paraId="5DCC9DD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центробежной силы.          </w:t>
      </w:r>
    </w:p>
    <w:p w14:paraId="0DCFB42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реактивных сил.                  </w:t>
      </w:r>
    </w:p>
    <w:p w14:paraId="743EB90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силы тяжести масла.</w:t>
      </w:r>
    </w:p>
    <w:p w14:paraId="254CDCE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силы трения между слоями масло                                                             </w:t>
      </w:r>
    </w:p>
    <w:p w14:paraId="10C2FC36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23. Что произойдет в случае засорения сетки маслоприемника двигателя?</w:t>
      </w:r>
    </w:p>
    <w:p w14:paraId="23524DE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доступ масла к насосу вскоре прекратится</w:t>
      </w:r>
    </w:p>
    <w:p w14:paraId="2782754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доступ масла в двигатель прекратится</w:t>
      </w:r>
    </w:p>
    <w:p w14:paraId="52DAC62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масло будет продолжать поступать к насосу</w:t>
      </w:r>
    </w:p>
    <w:p w14:paraId="2DF1262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на двигателе маслоприемник отсутствует</w:t>
      </w:r>
    </w:p>
    <w:p w14:paraId="175096E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24. Сколько воздуха теоретически необходимо и до</w:t>
      </w:r>
      <w:r w:rsidRPr="007D091D">
        <w:rPr>
          <w:rFonts w:ascii="Times New Roman" w:hAnsi="Times New Roman" w:cs="Times New Roman"/>
          <w:b/>
        </w:rPr>
        <w:softHyphen/>
        <w:t>статочно для полного сгорания 1 кг бензина?</w:t>
      </w:r>
    </w:p>
    <w:p w14:paraId="09BA10B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7 кг.      </w:t>
      </w:r>
    </w:p>
    <w:p w14:paraId="4220B69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11 кг.      </w:t>
      </w:r>
    </w:p>
    <w:p w14:paraId="7C09A4D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15 кг.      </w:t>
      </w:r>
    </w:p>
    <w:p w14:paraId="1905616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19 кг. </w:t>
      </w:r>
    </w:p>
    <w:p w14:paraId="7E75DCE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5) 23 кг.</w:t>
      </w:r>
    </w:p>
    <w:p w14:paraId="0AA907E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25. Какая функция есть исключительно у фильтров системы питания дизеля?</w:t>
      </w:r>
    </w:p>
    <w:p w14:paraId="11A1DFF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слив избыточного количества топлива в бак</w:t>
      </w:r>
    </w:p>
    <w:p w14:paraId="0A19206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охлаждение топлива</w:t>
      </w:r>
    </w:p>
    <w:p w14:paraId="00FBFE7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очистка топлива</w:t>
      </w:r>
    </w:p>
    <w:p w14:paraId="5E5CAFF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удаление воздуха из системы</w:t>
      </w:r>
    </w:p>
    <w:p w14:paraId="24D7165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26.В каком ответе перечислены только агрегаты трансмиссии? </w:t>
      </w:r>
    </w:p>
    <w:p w14:paraId="6A8189E2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сцепление, КПП, карданная передача, главная передача, дифференциал                                  </w:t>
      </w:r>
    </w:p>
    <w:p w14:paraId="0693815D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сцепление, КПП, карданная передача, полуоси, рулевое управление                                      </w:t>
      </w:r>
    </w:p>
    <w:p w14:paraId="63D69397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3) сцепление, КПП, карданная передача, делитель, тягово-сцепное устройство</w:t>
      </w:r>
    </w:p>
    <w:p w14:paraId="39E8FAA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главная передача, дифференциал, карданная передача, делитель</w:t>
      </w:r>
    </w:p>
    <w:p w14:paraId="39E4704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27.Какие детали сцепления относятся к ведомым?</w:t>
      </w:r>
    </w:p>
    <w:p w14:paraId="0BB3E93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маховик, нажимной диск, ведомый диск             </w:t>
      </w:r>
    </w:p>
    <w:p w14:paraId="1007079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маховик, кожух сцепления, гаситель крутильных колебаний         </w:t>
      </w:r>
    </w:p>
    <w:p w14:paraId="78BB54E4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ведомый диск, гаситель крутильных колебаний, накладки  </w:t>
      </w:r>
    </w:p>
    <w:p w14:paraId="45B4A6A3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нажимной диск, ведомый диск, гаситель крутильных колебаний, накладки</w:t>
      </w:r>
    </w:p>
    <w:p w14:paraId="3E69A623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28.Какой механизм предохраняет трансмиссию от перегрузок при резком торможении с не выключенным двигателем или резком трогании с места?   </w:t>
      </w:r>
    </w:p>
    <w:p w14:paraId="76176E45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главная передача     </w:t>
      </w:r>
    </w:p>
    <w:p w14:paraId="7BEE39EF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сцепление     </w:t>
      </w:r>
    </w:p>
    <w:p w14:paraId="7D31832D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карданная передача     </w:t>
      </w:r>
    </w:p>
    <w:p w14:paraId="6F825134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коробка передач</w:t>
      </w:r>
    </w:p>
    <w:p w14:paraId="75721B78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29. Сколько фрикционных накладок  имеет сухое, двухдисковое сцепление?</w:t>
      </w:r>
    </w:p>
    <w:p w14:paraId="3594B3DE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одну                    </w:t>
      </w:r>
    </w:p>
    <w:p w14:paraId="24C52D6F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две                         </w:t>
      </w:r>
    </w:p>
    <w:p w14:paraId="3B6CB060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три                               </w:t>
      </w:r>
    </w:p>
    <w:p w14:paraId="53B71D6E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четыре</w:t>
      </w:r>
    </w:p>
    <w:p w14:paraId="32F0D489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30. Угловое перемещение карданных валов обеспечивается конструкцией карданных шарниров. Что позволяет  изменять расстояние между шарнирами при движении автомобиля?</w:t>
      </w:r>
    </w:p>
    <w:p w14:paraId="5C1661DC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наличие шлицевого соединения                  </w:t>
      </w:r>
    </w:p>
    <w:p w14:paraId="61B529CF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за счет угловых перемещений карданного вала      </w:t>
      </w:r>
    </w:p>
    <w:p w14:paraId="7E11D1D2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3) за счет деформации рессор</w:t>
      </w:r>
    </w:p>
    <w:p w14:paraId="0CAB6D83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за счет крестовины</w:t>
      </w:r>
    </w:p>
    <w:p w14:paraId="2794F6C2" w14:textId="77777777" w:rsidR="007049A5" w:rsidRPr="007D091D" w:rsidRDefault="007049A5" w:rsidP="00525235">
      <w:pPr>
        <w:spacing w:before="24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Вариант 3</w:t>
      </w:r>
    </w:p>
    <w:p w14:paraId="18CB44D9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1. Как называют одинарную главную </w:t>
      </w:r>
      <w:proofErr w:type="gramStart"/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передачу</w:t>
      </w:r>
      <w:proofErr w:type="gramEnd"/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 xml:space="preserve"> когда ось ведущей шестерни смещена вниз относительно оси ведомой шестерни?</w:t>
      </w:r>
    </w:p>
    <w:p w14:paraId="491D008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обыкновенной        </w:t>
      </w:r>
    </w:p>
    <w:p w14:paraId="78AA8173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гипоидной            </w:t>
      </w:r>
    </w:p>
    <w:p w14:paraId="40351861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конической         </w:t>
      </w:r>
    </w:p>
    <w:p w14:paraId="4FF527F7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цилиндрические</w:t>
      </w:r>
    </w:p>
    <w:p w14:paraId="0B0B09B2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2. Какой механизм служит для гашения колебаний кузова и колес?</w:t>
      </w:r>
    </w:p>
    <w:p w14:paraId="417FB8C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резиновый буфер    </w:t>
      </w:r>
    </w:p>
    <w:p w14:paraId="5BE045DD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стабилизатор     </w:t>
      </w:r>
    </w:p>
    <w:p w14:paraId="45E5297E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амортизатор    </w:t>
      </w:r>
    </w:p>
    <w:p w14:paraId="0375AA6F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>4) гаситель колебани</w:t>
      </w:r>
      <w:r w:rsidRPr="007D091D">
        <w:rPr>
          <w:rFonts w:ascii="Times New Roman" w:eastAsia="Times New Roman" w:hAnsi="Times New Roman" w:cs="Times New Roman"/>
          <w:b/>
          <w:lang w:eastAsia="ru-RU"/>
        </w:rPr>
        <w:t>я</w:t>
      </w:r>
    </w:p>
    <w:p w14:paraId="541807C4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3. Что предусмотрено в подвеске автомобиля для предотвращения ударов рессоры о раму?</w:t>
      </w:r>
    </w:p>
    <w:p w14:paraId="38EEC0D2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амортизатор     </w:t>
      </w:r>
    </w:p>
    <w:p w14:paraId="3A68113B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резиновый буфер      </w:t>
      </w:r>
    </w:p>
    <w:p w14:paraId="4569CF36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3) балансир          </w:t>
      </w:r>
    </w:p>
    <w:p w14:paraId="073F2F1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4) ограничитель </w:t>
      </w:r>
    </w:p>
    <w:p w14:paraId="1DFE9BD0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D091D">
        <w:rPr>
          <w:rFonts w:ascii="Times New Roman" w:eastAsia="Times New Roman" w:hAnsi="Times New Roman" w:cs="Times New Roman"/>
          <w:b/>
          <w:bCs/>
          <w:lang w:eastAsia="ru-RU"/>
        </w:rPr>
        <w:t>4. Какой тип рамы имеют автомобили КамАЗ-5320 и ЗиЛ-4314.10?</w:t>
      </w:r>
    </w:p>
    <w:p w14:paraId="4BAC4A36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1) КамАЗ- лонжеронная, ЗиЛ- хребтовая                          </w:t>
      </w:r>
    </w:p>
    <w:p w14:paraId="2BA7D6AE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2) оба автомобиля- хребтовую                 </w:t>
      </w:r>
    </w:p>
    <w:p w14:paraId="60E39B9D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 3) оба автомобиля- лонжеронную                        </w:t>
      </w:r>
    </w:p>
    <w:p w14:paraId="16D5BE0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D091D">
        <w:rPr>
          <w:rFonts w:ascii="Times New Roman" w:eastAsia="Times New Roman" w:hAnsi="Times New Roman" w:cs="Times New Roman"/>
          <w:lang w:eastAsia="ru-RU"/>
        </w:rPr>
        <w:t xml:space="preserve">4)КамАЗ- хребтовая, ЗиЛ- лонжеронная  </w:t>
      </w:r>
    </w:p>
    <w:p w14:paraId="20E83D9B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5. Как отличаются углы поворота управляемых колес и какой путь они проходят при повороте автомобиля? </w:t>
      </w:r>
    </w:p>
    <w:p w14:paraId="08903116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</w:rPr>
      </w:pPr>
      <w:r w:rsidRPr="007D091D">
        <w:rPr>
          <w:rFonts w:ascii="Times New Roman" w:hAnsi="Times New Roman" w:cs="Times New Roman"/>
          <w:bCs/>
        </w:rPr>
        <w:t xml:space="preserve">1) внутреннее колесо поворачивается на меньший угол и проходит меньший путь, чем наружное   </w:t>
      </w:r>
    </w:p>
    <w:p w14:paraId="1EB7E14D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</w:rPr>
      </w:pPr>
      <w:r w:rsidRPr="007D091D">
        <w:rPr>
          <w:rFonts w:ascii="Times New Roman" w:hAnsi="Times New Roman" w:cs="Times New Roman"/>
          <w:bCs/>
        </w:rPr>
        <w:t xml:space="preserve">2) внутреннее колесо поворачивается на </w:t>
      </w:r>
      <w:proofErr w:type="gramStart"/>
      <w:r w:rsidRPr="007D091D">
        <w:rPr>
          <w:rFonts w:ascii="Times New Roman" w:hAnsi="Times New Roman" w:cs="Times New Roman"/>
          <w:bCs/>
        </w:rPr>
        <w:t>такой  угол</w:t>
      </w:r>
      <w:proofErr w:type="gramEnd"/>
      <w:r w:rsidRPr="007D091D">
        <w:rPr>
          <w:rFonts w:ascii="Times New Roman" w:hAnsi="Times New Roman" w:cs="Times New Roman"/>
          <w:bCs/>
        </w:rPr>
        <w:t xml:space="preserve"> как наружное и проходят одинаковый путь </w:t>
      </w:r>
    </w:p>
    <w:p w14:paraId="0F4B0551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</w:rPr>
      </w:pPr>
      <w:r w:rsidRPr="007D091D">
        <w:rPr>
          <w:rFonts w:ascii="Times New Roman" w:hAnsi="Times New Roman" w:cs="Times New Roman"/>
          <w:bCs/>
        </w:rPr>
        <w:t xml:space="preserve">3) внутреннее колесо поворачивается на такой  угол как наружное, но проходит меньший путь    </w:t>
      </w:r>
    </w:p>
    <w:p w14:paraId="4C17ACB2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  <w:bCs/>
        </w:rPr>
        <w:t xml:space="preserve">4) внутреннее колесо поворачивается на больший угол  и проходит меньший путь, чем наружное </w:t>
      </w:r>
    </w:p>
    <w:p w14:paraId="43491250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 xml:space="preserve">6. Какой привод тормозной системы применяют на грузовых автомобилях с полной массой более 8 тонн? </w:t>
      </w:r>
    </w:p>
    <w:p w14:paraId="6550653F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механический       </w:t>
      </w:r>
    </w:p>
    <w:p w14:paraId="58490816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пневматический        </w:t>
      </w:r>
    </w:p>
    <w:p w14:paraId="04C82AE8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jc w:val="both"/>
        <w:rPr>
          <w:rFonts w:ascii="Times New Roman" w:hAnsi="Times New Roman" w:cs="Times New Roman"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>3) гидравлический</w:t>
      </w:r>
      <w:r w:rsidRPr="007D091D">
        <w:rPr>
          <w:rFonts w:ascii="Times New Roman" w:hAnsi="Times New Roman" w:cs="Times New Roman"/>
          <w:color w:val="000000"/>
        </w:rPr>
        <w:t xml:space="preserve">         </w:t>
      </w:r>
    </w:p>
    <w:p w14:paraId="0E22C3E0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color w:val="000000"/>
        </w:rPr>
        <w:t>4) электрический</w:t>
      </w:r>
    </w:p>
    <w:p w14:paraId="66C127B0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>7. Какое устройство обеспечивает одновременный поворот управляемых колес на разные углы?</w:t>
      </w:r>
    </w:p>
    <w:p w14:paraId="1B1C7770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рулевая трапеция                                      </w:t>
      </w:r>
    </w:p>
    <w:p w14:paraId="2E1EB7C4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глобоидный червяк                           </w:t>
      </w:r>
    </w:p>
    <w:p w14:paraId="6B7C96E5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3) гидроусилитель                                         </w:t>
      </w:r>
    </w:p>
    <w:p w14:paraId="25B5ADFA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bCs/>
          <w:color w:val="000000"/>
          <w:lang w:eastAsia="ru-RU"/>
        </w:rPr>
        <w:t>4) рулевой механизм</w:t>
      </w:r>
    </w:p>
    <w:p w14:paraId="45E0211E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>8. Как приводится в действие насос гидроусилителя автомобиля ЗиЛ-4314.10?</w:t>
      </w:r>
    </w:p>
    <w:p w14:paraId="426358CF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клиновым ремнем      </w:t>
      </w:r>
    </w:p>
    <w:p w14:paraId="7852E007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шестернями          </w:t>
      </w:r>
    </w:p>
    <w:p w14:paraId="1E695CCA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3) червяком       </w:t>
      </w:r>
    </w:p>
    <w:p w14:paraId="4B1968C1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4) цепным приводом             </w:t>
      </w:r>
    </w:p>
    <w:p w14:paraId="28D496DF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/>
          <w:color w:val="000000"/>
        </w:rPr>
      </w:pPr>
      <w:r w:rsidRPr="007D091D">
        <w:rPr>
          <w:rFonts w:ascii="Times New Roman" w:hAnsi="Times New Roman" w:cs="Times New Roman"/>
          <w:b/>
          <w:color w:val="000000"/>
        </w:rPr>
        <w:t xml:space="preserve">9. В какой системе зажигания отсутствует прерыватель? </w:t>
      </w:r>
    </w:p>
    <w:p w14:paraId="7EACABEB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1) в контактной                                   </w:t>
      </w:r>
    </w:p>
    <w:p w14:paraId="414C5E71" w14:textId="77777777" w:rsidR="007049A5" w:rsidRPr="007D091D" w:rsidRDefault="007049A5" w:rsidP="007049A5">
      <w:pPr>
        <w:tabs>
          <w:tab w:val="left" w:pos="240"/>
          <w:tab w:val="center" w:pos="5018"/>
        </w:tabs>
        <w:spacing w:before="30" w:after="30" w:line="240" w:lineRule="auto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2) контактно-транзисторной                    </w:t>
      </w:r>
    </w:p>
    <w:p w14:paraId="29CFE97F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 xml:space="preserve">3) в бесконтактной                             </w:t>
      </w:r>
    </w:p>
    <w:p w14:paraId="283D7BD0" w14:textId="77777777" w:rsidR="007049A5" w:rsidRPr="007D091D" w:rsidRDefault="007049A5" w:rsidP="007049A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7D091D">
        <w:rPr>
          <w:rFonts w:ascii="Times New Roman" w:hAnsi="Times New Roman" w:cs="Times New Roman"/>
          <w:bCs/>
          <w:color w:val="000000"/>
        </w:rPr>
        <w:t>4) во всех системах зажигания</w:t>
      </w:r>
    </w:p>
    <w:p w14:paraId="59C3A9C3" w14:textId="77777777" w:rsidR="007049A5" w:rsidRPr="007D091D" w:rsidRDefault="007049A5" w:rsidP="00704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b/>
          <w:lang w:eastAsia="ru-RU"/>
        </w:rPr>
        <w:t xml:space="preserve">10. </w:t>
      </w:r>
      <w:r w:rsidRPr="007D091D">
        <w:rPr>
          <w:rFonts w:ascii="Times New Roman" w:eastAsia="Times New Roman" w:hAnsi="Times New Roman" w:cs="Times New Roman"/>
          <w:b/>
          <w:color w:val="000000"/>
          <w:lang w:eastAsia="ru-RU"/>
        </w:rPr>
        <w:t>Как называется устройство, предназначенное для предохранения якоря стартера от разрушения?</w:t>
      </w:r>
    </w:p>
    <w:p w14:paraId="42547774" w14:textId="77777777" w:rsidR="007049A5" w:rsidRPr="007D091D" w:rsidRDefault="007049A5" w:rsidP="00704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color w:val="000000"/>
          <w:lang w:eastAsia="ru-RU"/>
        </w:rPr>
        <w:t xml:space="preserve">1) Тяговое реле стартера         </w:t>
      </w:r>
    </w:p>
    <w:p w14:paraId="3D778045" w14:textId="77777777" w:rsidR="007049A5" w:rsidRPr="007D091D" w:rsidRDefault="007049A5" w:rsidP="00704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color w:val="000000"/>
          <w:lang w:eastAsia="ru-RU"/>
        </w:rPr>
        <w:t>2) Муфта свободного хода</w:t>
      </w:r>
    </w:p>
    <w:p w14:paraId="2C80BCD2" w14:textId="77777777" w:rsidR="007049A5" w:rsidRPr="007D091D" w:rsidRDefault="007049A5" w:rsidP="007049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D091D">
        <w:rPr>
          <w:rFonts w:ascii="Times New Roman" w:eastAsia="Times New Roman" w:hAnsi="Times New Roman" w:cs="Times New Roman"/>
          <w:color w:val="000000"/>
          <w:lang w:eastAsia="ru-RU"/>
        </w:rPr>
        <w:t xml:space="preserve">3) Реле включения стартера    </w:t>
      </w:r>
    </w:p>
    <w:p w14:paraId="61D89163" w14:textId="77777777" w:rsidR="007049A5" w:rsidRPr="007D091D" w:rsidRDefault="007049A5" w:rsidP="007049A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7D091D">
        <w:rPr>
          <w:rFonts w:ascii="Times New Roman" w:hAnsi="Times New Roman" w:cs="Times New Roman"/>
          <w:color w:val="000000"/>
        </w:rPr>
        <w:t>4) Полюсные наконечники</w:t>
      </w:r>
    </w:p>
    <w:p w14:paraId="4C4E7FA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11. Автобусы подразделяются на классы по... </w:t>
      </w:r>
    </w:p>
    <w:p w14:paraId="7A83C05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1)габаритной длине.                 </w:t>
      </w:r>
    </w:p>
    <w:p w14:paraId="2B77D7C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2)площади пассажирского салона.</w:t>
      </w:r>
    </w:p>
    <w:p w14:paraId="2F9DAA1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числу мест для сидения.      </w:t>
      </w:r>
    </w:p>
    <w:p w14:paraId="4E91E73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полной массе.</w:t>
      </w:r>
    </w:p>
    <w:p w14:paraId="4E5F82FE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12. Рабочий объём цилиндра равен 500 см</w:t>
      </w:r>
      <w:r w:rsidRPr="007D091D">
        <w:rPr>
          <w:rFonts w:ascii="Times New Roman" w:hAnsi="Times New Roman" w:cs="Times New Roman"/>
          <w:b/>
          <w:vertAlign w:val="superscript"/>
        </w:rPr>
        <w:t>3</w:t>
      </w:r>
      <w:r w:rsidRPr="007D091D">
        <w:rPr>
          <w:rFonts w:ascii="Times New Roman" w:hAnsi="Times New Roman" w:cs="Times New Roman"/>
          <w:b/>
        </w:rPr>
        <w:t>, объём камеры сгорания – 100 см</w:t>
      </w:r>
      <w:r w:rsidRPr="007D091D">
        <w:rPr>
          <w:rFonts w:ascii="Times New Roman" w:hAnsi="Times New Roman" w:cs="Times New Roman"/>
          <w:b/>
          <w:vertAlign w:val="superscript"/>
        </w:rPr>
        <w:t>3</w:t>
      </w:r>
      <w:r w:rsidRPr="007D091D">
        <w:rPr>
          <w:rFonts w:ascii="Times New Roman" w:hAnsi="Times New Roman" w:cs="Times New Roman"/>
          <w:b/>
        </w:rPr>
        <w:t xml:space="preserve">. Чему ровна степень сжатия? </w:t>
      </w:r>
    </w:p>
    <w:p w14:paraId="41312097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5. </w:t>
      </w:r>
      <w:r w:rsidRPr="007D091D">
        <w:rPr>
          <w:rFonts w:ascii="Times New Roman" w:hAnsi="Times New Roman" w:cs="Times New Roman"/>
        </w:rPr>
        <w:tab/>
      </w:r>
      <w:r w:rsidRPr="007D091D">
        <w:rPr>
          <w:rFonts w:ascii="Times New Roman" w:hAnsi="Times New Roman" w:cs="Times New Roman"/>
        </w:rPr>
        <w:tab/>
      </w:r>
    </w:p>
    <w:p w14:paraId="14BC244A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6. </w:t>
      </w:r>
      <w:r w:rsidRPr="007D091D">
        <w:rPr>
          <w:rFonts w:ascii="Times New Roman" w:hAnsi="Times New Roman" w:cs="Times New Roman"/>
        </w:rPr>
        <w:tab/>
      </w:r>
      <w:r w:rsidRPr="007D091D">
        <w:rPr>
          <w:rFonts w:ascii="Times New Roman" w:hAnsi="Times New Roman" w:cs="Times New Roman"/>
        </w:rPr>
        <w:tab/>
      </w:r>
    </w:p>
    <w:p w14:paraId="10C8DFC9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0,2.   </w:t>
      </w:r>
      <w:r w:rsidRPr="007D091D">
        <w:rPr>
          <w:rFonts w:ascii="Times New Roman" w:hAnsi="Times New Roman" w:cs="Times New Roman"/>
        </w:rPr>
        <w:tab/>
      </w:r>
    </w:p>
    <w:p w14:paraId="053DDEA4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1,2.</w:t>
      </w:r>
    </w:p>
    <w:p w14:paraId="3192EB0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13. Какие детали относятся к подвижным?        </w:t>
      </w:r>
    </w:p>
    <w:p w14:paraId="6C4F673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Поршневой палец     </w:t>
      </w:r>
    </w:p>
    <w:p w14:paraId="3D38D7D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Щуп</w:t>
      </w:r>
    </w:p>
    <w:p w14:paraId="48BC578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Головка блока </w:t>
      </w:r>
    </w:p>
    <w:p w14:paraId="7C7781E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Поддон  картера.    </w:t>
      </w:r>
    </w:p>
    <w:p w14:paraId="0FBF784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14. При частоте вращения коленчатого вала двигателя 6000 об/мин распределительный вал вращается с частотой...</w:t>
      </w:r>
    </w:p>
    <w:p w14:paraId="3F75EAE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6000 об/мин     </w:t>
      </w:r>
    </w:p>
    <w:p w14:paraId="29C2433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12000 об/мин     </w:t>
      </w:r>
    </w:p>
    <w:p w14:paraId="1C9A5D6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1500 об/мин     </w:t>
      </w:r>
    </w:p>
    <w:p w14:paraId="68FDA42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3000 об/мин</w:t>
      </w:r>
    </w:p>
    <w:p w14:paraId="65909DA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15. В диаграмме фаз газораспределения указываются моменты открытия клапанов и продолжительность их открытого состояния в …</w:t>
      </w:r>
    </w:p>
    <w:p w14:paraId="77FBFB4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градусах угла поворота коленчатого вала.</w:t>
      </w:r>
    </w:p>
    <w:p w14:paraId="18E4ED0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градусах угла поворота распределительного вала.</w:t>
      </w:r>
    </w:p>
    <w:p w14:paraId="2165EB9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миллиметрах хода поршня.</w:t>
      </w:r>
    </w:p>
    <w:p w14:paraId="5E0C466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миллиметрах радиуса кривошипа коленчатого вала.</w:t>
      </w:r>
    </w:p>
    <w:p w14:paraId="17F637B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16. В каком положении должен находиться клапан термостата, если температура жидкости в рубашке охлаждения выше 90 °С?</w:t>
      </w:r>
    </w:p>
    <w:p w14:paraId="5BC312F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В открытом. </w:t>
      </w:r>
    </w:p>
    <w:p w14:paraId="65BC224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В закрытом.</w:t>
      </w:r>
    </w:p>
    <w:p w14:paraId="7D7C5B6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В среднем</w:t>
      </w:r>
    </w:p>
    <w:p w14:paraId="26CC700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 одном из указанных положений в зависимости от особенностей устройства системы охлаждения.</w:t>
      </w:r>
    </w:p>
    <w:p w14:paraId="0BF30AD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17. Какие способы подачи масла к трущимся по</w:t>
      </w:r>
      <w:r w:rsidRPr="007D091D">
        <w:rPr>
          <w:rFonts w:ascii="Times New Roman" w:hAnsi="Times New Roman" w:cs="Times New Roman"/>
          <w:b/>
        </w:rPr>
        <w:softHyphen/>
        <w:t>верхностям применяются в смазочных системах изу</w:t>
      </w:r>
      <w:r w:rsidRPr="007D091D">
        <w:rPr>
          <w:rFonts w:ascii="Times New Roman" w:hAnsi="Times New Roman" w:cs="Times New Roman"/>
          <w:b/>
        </w:rPr>
        <w:softHyphen/>
        <w:t>чаемых двигателей?</w:t>
      </w:r>
    </w:p>
    <w:p w14:paraId="05F2F64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Под давлением. </w:t>
      </w:r>
    </w:p>
    <w:p w14:paraId="54DFC3E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Самотеком.                      </w:t>
      </w:r>
    </w:p>
    <w:p w14:paraId="276B969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Разбрызгивание </w:t>
      </w:r>
    </w:p>
    <w:p w14:paraId="657DDE1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Все перечисленные.</w:t>
      </w:r>
    </w:p>
    <w:p w14:paraId="28BF4A58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18. Какова примерная скорость вращения ротора центробежного фильтра, об/мин?</w:t>
      </w:r>
    </w:p>
    <w:p w14:paraId="4D93C7D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6                       </w:t>
      </w:r>
    </w:p>
    <w:p w14:paraId="396673F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60</w:t>
      </w:r>
    </w:p>
    <w:p w14:paraId="2A7AF9E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600                   </w:t>
      </w:r>
    </w:p>
    <w:p w14:paraId="4AD12D5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6000</w:t>
      </w:r>
    </w:p>
    <w:p w14:paraId="55C44A93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19.В четырехтактном двигателе выпускной клапан остается открытым на протяжении …</w:t>
      </w:r>
    </w:p>
    <w:p w14:paraId="666DD48C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180 градусов поворота коленвала                      </w:t>
      </w:r>
    </w:p>
    <w:p w14:paraId="1E7FF553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менее 180 градусов поворота коленвала             </w:t>
      </w:r>
    </w:p>
    <w:p w14:paraId="2DF32B4C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более 180 градусов поворота коленвала.           </w:t>
      </w:r>
    </w:p>
    <w:p w14:paraId="64D0DAA6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 360 градусов поворота коленвала</w:t>
      </w:r>
    </w:p>
    <w:p w14:paraId="3B60FC8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20. При каком ходе поршня топливоподкачивающего насоса обеспечивается основное нагнетание топлива к фильтру тонкой очистки топлива?</w:t>
      </w:r>
    </w:p>
    <w:p w14:paraId="12C59CC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при ходе поршня вниз и закрытом впускном клапане</w:t>
      </w:r>
    </w:p>
    <w:p w14:paraId="421CDCF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при ходе поршня вниз и открытом впускном клапане</w:t>
      </w:r>
    </w:p>
    <w:p w14:paraId="68565CB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при ходе поршня вверх и открытом впускном клапане</w:t>
      </w:r>
    </w:p>
    <w:p w14:paraId="543039B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оба хода поршня обеспечивают равноценную подачу топлива</w:t>
      </w:r>
    </w:p>
    <w:p w14:paraId="5922FBC5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21. Какие из перечисленных индексов относятся к легковым автомобилям:</w:t>
      </w:r>
    </w:p>
    <w:p w14:paraId="2E2189B0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2141   </w:t>
      </w:r>
    </w:p>
    <w:p w14:paraId="57ABE599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4320   </w:t>
      </w:r>
    </w:p>
    <w:p w14:paraId="7894156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2203   </w:t>
      </w:r>
    </w:p>
    <w:p w14:paraId="640686D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5335   </w:t>
      </w:r>
    </w:p>
    <w:p w14:paraId="6970696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5)4202</w:t>
      </w:r>
    </w:p>
    <w:p w14:paraId="1889940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22. На какой угол поворачивается коленчатый вал одноцилиндрового 4-тактного двигателя за 1цикл?</w:t>
      </w:r>
    </w:p>
    <w:p w14:paraId="7101908F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  На 90°.    </w:t>
      </w:r>
    </w:p>
    <w:p w14:paraId="6413B5FC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  На 180°.    </w:t>
      </w:r>
    </w:p>
    <w:p w14:paraId="63395E16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  На 360°.    </w:t>
      </w:r>
    </w:p>
    <w:p w14:paraId="2ADB4E28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vertAlign w:val="superscript"/>
        </w:rPr>
      </w:pPr>
      <w:r w:rsidRPr="007D091D">
        <w:rPr>
          <w:rFonts w:ascii="Times New Roman" w:hAnsi="Times New Roman" w:cs="Times New Roman"/>
        </w:rPr>
        <w:t>4)   На 720</w:t>
      </w:r>
      <w:r w:rsidRPr="007D091D">
        <w:rPr>
          <w:rFonts w:ascii="Times New Roman" w:hAnsi="Times New Roman" w:cs="Times New Roman"/>
          <w:vertAlign w:val="superscript"/>
        </w:rPr>
        <w:t>о</w:t>
      </w:r>
    </w:p>
    <w:p w14:paraId="3A52180B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23. Шатун имеет…</w:t>
      </w:r>
    </w:p>
    <w:p w14:paraId="7A712AB8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верхнюю неразъёмную головку и нижнюю разъёмную головку.</w:t>
      </w:r>
    </w:p>
    <w:p w14:paraId="6280D50B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верхнюю разъёмную головку.</w:t>
      </w:r>
    </w:p>
    <w:p w14:paraId="0379FF1C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нижнюю неразъёмную головку.   </w:t>
      </w:r>
    </w:p>
    <w:p w14:paraId="7A3C8F2A" w14:textId="77777777" w:rsidR="007049A5" w:rsidRPr="007D091D" w:rsidRDefault="007049A5" w:rsidP="007049A5">
      <w:pPr>
        <w:tabs>
          <w:tab w:val="left" w:pos="6000"/>
        </w:tabs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нижнюю разъёмную головку.</w:t>
      </w:r>
    </w:p>
    <w:p w14:paraId="004D2EBB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24. Какая деталь механизма газораспределения предназначена для передачи усилия от кулачков распределительного вала к штангам?</w:t>
      </w:r>
    </w:p>
    <w:p w14:paraId="2C0661C6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Клапан     </w:t>
      </w:r>
    </w:p>
    <w:p w14:paraId="0BE1B85C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Толкатель     </w:t>
      </w:r>
    </w:p>
    <w:p w14:paraId="6D6A5199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Коромысло     </w:t>
      </w:r>
    </w:p>
    <w:p w14:paraId="22C952EB" w14:textId="77777777" w:rsidR="007049A5" w:rsidRPr="007D091D" w:rsidRDefault="007049A5" w:rsidP="007049A5">
      <w:pPr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Рокер</w:t>
      </w:r>
    </w:p>
    <w:p w14:paraId="207ED06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25. Когда закрываются впускные клапаны двигателя?</w:t>
      </w:r>
    </w:p>
    <w:p w14:paraId="3C0E8AE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Перед нижней мертвой точкой      </w:t>
      </w:r>
    </w:p>
    <w:p w14:paraId="14F3F80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В нижней мертвой точке</w:t>
      </w:r>
    </w:p>
    <w:p w14:paraId="6E7E967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После нижней мертвой точки        </w:t>
      </w:r>
    </w:p>
    <w:p w14:paraId="095EDAA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На нижней мертвой точке</w:t>
      </w:r>
    </w:p>
    <w:p w14:paraId="16F6EB8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 xml:space="preserve">26. Укажите прибор системы охлаждения, предназначенный для поддержания </w:t>
      </w:r>
      <w:proofErr w:type="spellStart"/>
      <w:r w:rsidRPr="007D091D">
        <w:rPr>
          <w:rFonts w:ascii="Times New Roman" w:hAnsi="Times New Roman" w:cs="Times New Roman"/>
          <w:b/>
        </w:rPr>
        <w:t>наивыгоднейшего</w:t>
      </w:r>
      <w:proofErr w:type="spellEnd"/>
      <w:r w:rsidRPr="007D091D">
        <w:rPr>
          <w:rFonts w:ascii="Times New Roman" w:hAnsi="Times New Roman" w:cs="Times New Roman"/>
          <w:b/>
        </w:rPr>
        <w:t xml:space="preserve"> теплового режима двигателя, и поддерживающий этот режим</w:t>
      </w:r>
      <w:r w:rsidRPr="007D091D">
        <w:rPr>
          <w:rFonts w:ascii="Times New Roman" w:hAnsi="Times New Roman" w:cs="Times New Roman"/>
        </w:rPr>
        <w:t xml:space="preserve"> </w:t>
      </w:r>
      <w:r w:rsidRPr="007D091D">
        <w:rPr>
          <w:rFonts w:ascii="Times New Roman" w:hAnsi="Times New Roman" w:cs="Times New Roman"/>
          <w:b/>
        </w:rPr>
        <w:t>автоматически?</w:t>
      </w:r>
    </w:p>
    <w:p w14:paraId="19B71A27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жалюзи               </w:t>
      </w:r>
    </w:p>
    <w:p w14:paraId="2072F7C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термостат                 </w:t>
      </w:r>
    </w:p>
    <w:p w14:paraId="75993EB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радиатор</w:t>
      </w:r>
    </w:p>
    <w:p w14:paraId="130740F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жидкостный насос                     </w:t>
      </w:r>
    </w:p>
    <w:p w14:paraId="1853A816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5) расширительный бачок</w:t>
      </w:r>
    </w:p>
    <w:p w14:paraId="5C64067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27. Ротор центробежного фильтра вращается под действием...</w:t>
      </w:r>
    </w:p>
    <w:p w14:paraId="0459F9F3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силы тяжести.              </w:t>
      </w:r>
    </w:p>
    <w:p w14:paraId="0AD6A184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центробежных сил.</w:t>
      </w:r>
    </w:p>
    <w:p w14:paraId="66FF0E4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реактивных сил.           </w:t>
      </w:r>
    </w:p>
    <w:p w14:paraId="61D4BFD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всех перечисленных сил.</w:t>
      </w:r>
    </w:p>
    <w:p w14:paraId="39D1995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28. Какая система вентиляции картера называется закрытой?</w:t>
      </w:r>
    </w:p>
    <w:p w14:paraId="38F380F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отвод картерных газов во впускной трубопровод</w:t>
      </w:r>
    </w:p>
    <w:p w14:paraId="70A70A3F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 отвод картерных газов в атмосферу</w:t>
      </w:r>
    </w:p>
    <w:p w14:paraId="53410B85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отвод картерных газов в воздушный фильтр</w:t>
      </w:r>
    </w:p>
    <w:p w14:paraId="0163D83E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4) отвод картерных газов в выпускной трубопровод</w:t>
      </w:r>
    </w:p>
    <w:p w14:paraId="6E6B7DB7" w14:textId="77777777" w:rsidR="007049A5" w:rsidRPr="007D091D" w:rsidRDefault="007049A5" w:rsidP="007049A5">
      <w:pPr>
        <w:tabs>
          <w:tab w:val="left" w:pos="240"/>
          <w:tab w:val="center" w:pos="5018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D091D">
        <w:rPr>
          <w:rFonts w:ascii="Times New Roman" w:eastAsia="Times New Roman" w:hAnsi="Times New Roman" w:cs="Times New Roman"/>
          <w:b/>
          <w:lang w:eastAsia="ru-RU"/>
        </w:rPr>
        <w:t>29. Как называют процесс приготовления горючей смеси?</w:t>
      </w:r>
    </w:p>
    <w:p w14:paraId="2CC2C25B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1) смесеприготовлением            </w:t>
      </w:r>
    </w:p>
    <w:p w14:paraId="46A6D93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2) пульверизацией           </w:t>
      </w:r>
    </w:p>
    <w:p w14:paraId="09E85A71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3) обогащением         </w:t>
      </w:r>
    </w:p>
    <w:p w14:paraId="31E268C2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 xml:space="preserve">4) карбюрацией  </w:t>
      </w:r>
    </w:p>
    <w:p w14:paraId="55D9ADCC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7D091D">
        <w:rPr>
          <w:rFonts w:ascii="Times New Roman" w:hAnsi="Times New Roman" w:cs="Times New Roman"/>
          <w:b/>
        </w:rPr>
        <w:t>30. Давление впрыска топлива зависит от...</w:t>
      </w:r>
    </w:p>
    <w:p w14:paraId="1AED445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1) усилия пружины, установленной в форсунке</w:t>
      </w:r>
    </w:p>
    <w:p w14:paraId="1B63F0FD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2)положения кулачков в топливном насосе высокого давления</w:t>
      </w:r>
    </w:p>
    <w:p w14:paraId="6420C78A" w14:textId="77777777" w:rsidR="007049A5" w:rsidRPr="007D091D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D091D">
        <w:rPr>
          <w:rFonts w:ascii="Times New Roman" w:hAnsi="Times New Roman" w:cs="Times New Roman"/>
        </w:rPr>
        <w:t>3) усилия пружины нагнетательного топлива</w:t>
      </w:r>
    </w:p>
    <w:p w14:paraId="5893EAB9" w14:textId="77777777" w:rsidR="007049A5" w:rsidRPr="008F4885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091D">
        <w:rPr>
          <w:rFonts w:ascii="Times New Roman" w:hAnsi="Times New Roman" w:cs="Times New Roman"/>
        </w:rPr>
        <w:t>4) давления, развиваемого топливоподкачивающим насосом</w:t>
      </w:r>
    </w:p>
    <w:p w14:paraId="3DA0A322" w14:textId="77777777" w:rsidR="007049A5" w:rsidRPr="008F4885" w:rsidRDefault="007049A5" w:rsidP="007049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049A5" w:rsidRPr="008F4885" w:rsidSect="004E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92119"/>
    <w:multiLevelType w:val="hybridMultilevel"/>
    <w:tmpl w:val="FCB8BD46"/>
    <w:lvl w:ilvl="0" w:tplc="E0D28CD0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426298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9A5"/>
    <w:rsid w:val="002B1970"/>
    <w:rsid w:val="00352F78"/>
    <w:rsid w:val="003C59E3"/>
    <w:rsid w:val="00406C94"/>
    <w:rsid w:val="00486E63"/>
    <w:rsid w:val="004E6E25"/>
    <w:rsid w:val="00525235"/>
    <w:rsid w:val="007049A5"/>
    <w:rsid w:val="007D091D"/>
    <w:rsid w:val="007F4330"/>
    <w:rsid w:val="00CD097E"/>
    <w:rsid w:val="00F14FF7"/>
    <w:rsid w:val="00F16A60"/>
    <w:rsid w:val="00F2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FE8ED"/>
  <w15:docId w15:val="{0E1AE4C4-BF0D-4833-8117-50182BE7E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rsid w:val="007049A5"/>
    <w:pPr>
      <w:widowControl w:val="0"/>
      <w:autoSpaceDE w:val="0"/>
      <w:autoSpaceDN w:val="0"/>
      <w:spacing w:after="0" w:line="240" w:lineRule="auto"/>
      <w:ind w:left="719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rsid w:val="007049A5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1">
    <w:name w:val="Сетка таблицы1"/>
    <w:basedOn w:val="a1"/>
    <w:uiPriority w:val="39"/>
    <w:rsid w:val="00704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049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7049A5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7049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8209B-35F1-4BA0-AE67-8237ABBB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3348</Words>
  <Characters>19089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10</cp:revision>
  <cp:lastPrinted>2023-09-26T07:30:00Z</cp:lastPrinted>
  <dcterms:created xsi:type="dcterms:W3CDTF">2023-09-25T20:09:00Z</dcterms:created>
  <dcterms:modified xsi:type="dcterms:W3CDTF">2023-10-18T08:00:00Z</dcterms:modified>
</cp:coreProperties>
</file>